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9375B" w:rsidRPr="00C9732F" w:rsidRDefault="00B9375B" w:rsidP="00B937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</w:p>
    <w:bookmarkEnd w:id="0"/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2E448B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Рабочая программа </w:t>
      </w:r>
    </w:p>
    <w:p w:rsidR="002E448B" w:rsidRDefault="002E448B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448B" w:rsidRDefault="002E448B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Основам безопасности жизнедеятельности</w:t>
      </w:r>
    </w:p>
    <w:p w:rsidR="00CA4D97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A4D97" w:rsidRDefault="002E448B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9 класса</w:t>
      </w:r>
    </w:p>
    <w:p w:rsidR="00CA4D97" w:rsidRPr="00FD3F30" w:rsidRDefault="00CA4D97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3F30" w:rsidRP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3F3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02116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2E448B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D3F3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- 20</w:t>
      </w:r>
      <w:r w:rsidR="0002116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Pr="00FD3F30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учебный год</w:t>
      </w:r>
    </w:p>
    <w:p w:rsidR="00FD3F30" w:rsidRP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3F30" w:rsidRP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3F30" w:rsidRP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3F30" w:rsidRP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3F30" w:rsidRPr="00FD3F30" w:rsidRDefault="00FD3F30" w:rsidP="00FD3F3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00DA8" w:rsidRPr="00DC5CA4" w:rsidRDefault="00B00DA8" w:rsidP="00B00DA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sectPr w:rsidR="00B00DA8" w:rsidRPr="00DC5CA4" w:rsidSect="00FD3F30">
          <w:footerReference w:type="default" r:id="rId8"/>
          <w:pgSz w:w="16839" w:h="11907" w:orient="landscape" w:code="9"/>
          <w:pgMar w:top="992" w:right="1276" w:bottom="1701" w:left="1135" w:header="0" w:footer="3" w:gutter="0"/>
          <w:cols w:space="720"/>
          <w:noEndnote/>
          <w:docGrid w:linePitch="360"/>
        </w:sectPr>
      </w:pPr>
    </w:p>
    <w:p w:rsidR="00871785" w:rsidRDefault="00871785" w:rsidP="00B00DA8">
      <w:pPr>
        <w:pStyle w:val="a7"/>
        <w:jc w:val="center"/>
        <w:rPr>
          <w:rFonts w:ascii="Times New Roman" w:hAnsi="Times New Roman" w:cs="Times New Roman"/>
        </w:rPr>
      </w:pPr>
    </w:p>
    <w:p w:rsidR="00DC5CA4" w:rsidRPr="00F3619F" w:rsidRDefault="00DC5CA4" w:rsidP="00B00DA8">
      <w:pPr>
        <w:pStyle w:val="a7"/>
        <w:jc w:val="center"/>
        <w:rPr>
          <w:rFonts w:ascii="Times New Roman" w:hAnsi="Times New Roman" w:cs="Times New Roman"/>
          <w:b/>
        </w:rPr>
      </w:pPr>
      <w:r w:rsidRPr="00F3619F">
        <w:rPr>
          <w:rFonts w:ascii="Times New Roman" w:hAnsi="Times New Roman" w:cs="Times New Roman"/>
          <w:b/>
        </w:rPr>
        <w:t>ПОЯСНИТЕЛЬНАЯ ЗАПИСКА</w:t>
      </w:r>
    </w:p>
    <w:p w:rsidR="00871785" w:rsidRPr="00B00DA8" w:rsidRDefault="00871785" w:rsidP="00B00DA8">
      <w:pPr>
        <w:pStyle w:val="a7"/>
        <w:jc w:val="center"/>
        <w:rPr>
          <w:rFonts w:ascii="Times New Roman" w:hAnsi="Times New Roman" w:cs="Times New Roman"/>
        </w:rPr>
      </w:pPr>
    </w:p>
    <w:p w:rsidR="005A668B" w:rsidRDefault="005A668B" w:rsidP="00B00DA8">
      <w:pPr>
        <w:pStyle w:val="a7"/>
        <w:jc w:val="both"/>
        <w:rPr>
          <w:rFonts w:ascii="Times New Roman" w:hAnsi="Times New Roman" w:cs="Times New Roman"/>
        </w:rPr>
      </w:pPr>
    </w:p>
    <w:p w:rsidR="005A668B" w:rsidRPr="005A668B" w:rsidRDefault="005A668B" w:rsidP="005A668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Рабочая программа разработана на основании следующих нормативных документов:</w:t>
      </w:r>
    </w:p>
    <w:p w:rsidR="00B00DA8" w:rsidRPr="00B00DA8" w:rsidRDefault="00DC5CA4" w:rsidP="0066496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-</w:t>
      </w:r>
      <w:r w:rsidR="005A668B">
        <w:rPr>
          <w:rFonts w:ascii="Times New Roman" w:hAnsi="Times New Roman" w:cs="Times New Roman"/>
        </w:rPr>
        <w:t>Ф</w:t>
      </w:r>
      <w:r w:rsidR="005A668B" w:rsidRPr="005A668B">
        <w:rPr>
          <w:rFonts w:ascii="Times New Roman" w:hAnsi="Times New Roman" w:cs="Times New Roman"/>
        </w:rPr>
        <w:t>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="005A668B">
        <w:rPr>
          <w:rFonts w:ascii="Times New Roman" w:hAnsi="Times New Roman" w:cs="Times New Roman"/>
        </w:rPr>
        <w:t xml:space="preserve">, утвержденного </w:t>
      </w:r>
      <w:proofErr w:type="gramStart"/>
      <w:r w:rsidR="005A668B">
        <w:rPr>
          <w:rFonts w:ascii="Times New Roman" w:hAnsi="Times New Roman" w:cs="Times New Roman"/>
        </w:rPr>
        <w:t xml:space="preserve">приказом  </w:t>
      </w:r>
      <w:r w:rsidR="005A668B" w:rsidRPr="005A668B">
        <w:rPr>
          <w:rFonts w:ascii="Times New Roman" w:hAnsi="Times New Roman" w:cs="Times New Roman"/>
        </w:rPr>
        <w:t>Министерства</w:t>
      </w:r>
      <w:proofErr w:type="gramEnd"/>
      <w:r w:rsidR="005A668B" w:rsidRPr="005A668B">
        <w:rPr>
          <w:rFonts w:ascii="Times New Roman" w:hAnsi="Times New Roman" w:cs="Times New Roman"/>
        </w:rPr>
        <w:t xml:space="preserve"> образования и науки Российской Федерации от </w:t>
      </w:r>
      <w:r w:rsidR="005A668B">
        <w:rPr>
          <w:rFonts w:ascii="Times New Roman" w:hAnsi="Times New Roman" w:cs="Times New Roman"/>
        </w:rPr>
        <w:t>«5</w:t>
      </w:r>
      <w:r w:rsidR="005A668B" w:rsidRPr="005A668B">
        <w:rPr>
          <w:rFonts w:ascii="Times New Roman" w:hAnsi="Times New Roman" w:cs="Times New Roman"/>
        </w:rPr>
        <w:t xml:space="preserve">»  </w:t>
      </w:r>
      <w:r w:rsidR="005A668B">
        <w:rPr>
          <w:rFonts w:ascii="Times New Roman" w:hAnsi="Times New Roman" w:cs="Times New Roman"/>
        </w:rPr>
        <w:t>марта</w:t>
      </w:r>
      <w:r w:rsidR="005A668B" w:rsidRPr="005A668B">
        <w:rPr>
          <w:rFonts w:ascii="Times New Roman" w:hAnsi="Times New Roman" w:cs="Times New Roman"/>
        </w:rPr>
        <w:t xml:space="preserve">  20</w:t>
      </w:r>
      <w:r w:rsidR="005A668B">
        <w:rPr>
          <w:rFonts w:ascii="Times New Roman" w:hAnsi="Times New Roman" w:cs="Times New Roman"/>
        </w:rPr>
        <w:t>04</w:t>
      </w:r>
      <w:r w:rsidR="005A668B" w:rsidRPr="005A668B">
        <w:rPr>
          <w:rFonts w:ascii="Times New Roman" w:hAnsi="Times New Roman" w:cs="Times New Roman"/>
        </w:rPr>
        <w:t xml:space="preserve"> г. № 1</w:t>
      </w:r>
      <w:r w:rsidR="005A668B">
        <w:rPr>
          <w:rFonts w:ascii="Times New Roman" w:hAnsi="Times New Roman" w:cs="Times New Roman"/>
        </w:rPr>
        <w:t>089, с изменениями на 23 июня 2015 года</w:t>
      </w:r>
      <w:r w:rsidR="009F62E4">
        <w:rPr>
          <w:rFonts w:ascii="Times New Roman" w:hAnsi="Times New Roman" w:cs="Times New Roman"/>
        </w:rPr>
        <w:t xml:space="preserve"> в </w:t>
      </w:r>
      <w:r w:rsidR="009F62E4" w:rsidRPr="00B00DA8">
        <w:rPr>
          <w:rFonts w:ascii="Times New Roman" w:hAnsi="Times New Roman" w:cs="Times New Roman"/>
        </w:rPr>
        <w:t>соответствии с положениями Конституции РФ и федеральными законами РФ в области безопасности жизни.</w:t>
      </w:r>
    </w:p>
    <w:p w:rsidR="00F65F24" w:rsidRDefault="00902205" w:rsidP="00664965">
      <w:pPr>
        <w:pStyle w:val="a7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ab/>
        <w:t>-</w:t>
      </w:r>
      <w:r w:rsidR="00F3619F">
        <w:rPr>
          <w:rFonts w:ascii="Times New Roman" w:hAnsi="Times New Roman" w:cs="Times New Roman"/>
        </w:rPr>
        <w:t xml:space="preserve"> </w:t>
      </w:r>
      <w:r w:rsidR="00F65F24">
        <w:rPr>
          <w:rFonts w:ascii="Times New Roman" w:hAnsi="Times New Roman" w:cs="Times New Roman"/>
        </w:rPr>
        <w:t xml:space="preserve">Примерной программы </w:t>
      </w:r>
      <w:r w:rsidR="00CF52D9">
        <w:rPr>
          <w:rFonts w:ascii="Times New Roman" w:hAnsi="Times New Roman" w:cs="Times New Roman"/>
        </w:rPr>
        <w:t>основного</w:t>
      </w:r>
      <w:r w:rsidR="00322F97" w:rsidRPr="00322F97">
        <w:rPr>
          <w:rFonts w:ascii="Times New Roman" w:hAnsi="Times New Roman" w:cs="Times New Roman"/>
        </w:rPr>
        <w:t xml:space="preserve"> общего образования</w:t>
      </w:r>
      <w:r w:rsidR="00664965">
        <w:rPr>
          <w:rFonts w:ascii="Times New Roman" w:hAnsi="Times New Roman" w:cs="Times New Roman"/>
        </w:rPr>
        <w:t xml:space="preserve"> </w:t>
      </w:r>
      <w:r w:rsidR="00322F97" w:rsidRPr="00322F97">
        <w:rPr>
          <w:rFonts w:ascii="Times New Roman" w:hAnsi="Times New Roman" w:cs="Times New Roman"/>
        </w:rPr>
        <w:t>по основам безопасности жизнедеятельности</w:t>
      </w:r>
      <w:r w:rsidR="00322F97">
        <w:rPr>
          <w:rFonts w:ascii="Times New Roman" w:hAnsi="Times New Roman" w:cs="Times New Roman"/>
        </w:rPr>
        <w:t xml:space="preserve"> под ред. </w:t>
      </w:r>
      <w:r w:rsidR="00322F97" w:rsidRPr="00B00DA8">
        <w:rPr>
          <w:rFonts w:ascii="Times New Roman" w:hAnsi="Times New Roman" w:cs="Times New Roman"/>
        </w:rPr>
        <w:t>А.Т. Смирнов</w:t>
      </w:r>
      <w:r w:rsidR="00141891">
        <w:rPr>
          <w:rFonts w:ascii="Times New Roman" w:hAnsi="Times New Roman" w:cs="Times New Roman"/>
        </w:rPr>
        <w:t>а</w:t>
      </w:r>
      <w:r w:rsidR="00322F97" w:rsidRPr="00B00DA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322F97" w:rsidRPr="00B00DA8">
        <w:rPr>
          <w:rFonts w:ascii="Times New Roman" w:hAnsi="Times New Roman" w:cs="Times New Roman"/>
        </w:rPr>
        <w:t>Б.О.Хренников</w:t>
      </w:r>
      <w:r w:rsidR="00141891">
        <w:rPr>
          <w:rFonts w:ascii="Times New Roman" w:hAnsi="Times New Roman" w:cs="Times New Roman"/>
        </w:rPr>
        <w:t>а</w:t>
      </w:r>
      <w:proofErr w:type="spellEnd"/>
      <w:r w:rsidR="00322F97" w:rsidRPr="00B00DA8">
        <w:rPr>
          <w:rFonts w:ascii="Times New Roman" w:hAnsi="Times New Roman" w:cs="Times New Roman"/>
        </w:rPr>
        <w:t>.</w:t>
      </w:r>
      <w:r w:rsidR="00141891">
        <w:rPr>
          <w:rFonts w:ascii="Times New Roman" w:hAnsi="Times New Roman" w:cs="Times New Roman"/>
        </w:rPr>
        <w:t>-</w:t>
      </w:r>
      <w:proofErr w:type="gramEnd"/>
      <w:r w:rsidR="00141891">
        <w:rPr>
          <w:rFonts w:ascii="Times New Roman" w:hAnsi="Times New Roman" w:cs="Times New Roman"/>
        </w:rPr>
        <w:t xml:space="preserve">   М.:</w:t>
      </w:r>
      <w:r w:rsidR="00322F97" w:rsidRPr="00B00DA8">
        <w:rPr>
          <w:rFonts w:ascii="Times New Roman" w:hAnsi="Times New Roman" w:cs="Times New Roman"/>
        </w:rPr>
        <w:t>, Просвещение, 2011.</w:t>
      </w:r>
    </w:p>
    <w:p w:rsidR="00B00DA8" w:rsidRDefault="00322F97" w:rsidP="00664965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3619F">
        <w:rPr>
          <w:rFonts w:ascii="Times New Roman" w:hAnsi="Times New Roman" w:cs="Times New Roman"/>
        </w:rPr>
        <w:t xml:space="preserve"> </w:t>
      </w:r>
      <w:r w:rsidR="00B00DA8" w:rsidRPr="00B00DA8">
        <w:rPr>
          <w:rFonts w:ascii="Times New Roman" w:hAnsi="Times New Roman" w:cs="Times New Roman"/>
        </w:rPr>
        <w:t xml:space="preserve">Авторской комплексной учебной программы для </w:t>
      </w:r>
      <w:r w:rsidR="00CF52D9">
        <w:rPr>
          <w:rFonts w:ascii="Times New Roman" w:hAnsi="Times New Roman" w:cs="Times New Roman"/>
        </w:rPr>
        <w:t>5</w:t>
      </w:r>
      <w:r w:rsidR="00B00DA8" w:rsidRPr="00B00DA8">
        <w:rPr>
          <w:rFonts w:ascii="Times New Roman" w:hAnsi="Times New Roman" w:cs="Times New Roman"/>
        </w:rPr>
        <w:t>-</w:t>
      </w:r>
      <w:r w:rsidR="00CF52D9">
        <w:rPr>
          <w:rFonts w:ascii="Times New Roman" w:hAnsi="Times New Roman" w:cs="Times New Roman"/>
        </w:rPr>
        <w:t>9</w:t>
      </w:r>
      <w:r w:rsidR="00B00DA8" w:rsidRPr="00B00DA8">
        <w:rPr>
          <w:rFonts w:ascii="Times New Roman" w:hAnsi="Times New Roman" w:cs="Times New Roman"/>
        </w:rPr>
        <w:t xml:space="preserve"> классов</w:t>
      </w:r>
      <w:r w:rsidR="00015091">
        <w:rPr>
          <w:rFonts w:ascii="Times New Roman" w:hAnsi="Times New Roman" w:cs="Times New Roman"/>
        </w:rPr>
        <w:t xml:space="preserve"> общеобразовательных учреждений. –</w:t>
      </w:r>
      <w:r w:rsidR="00664965">
        <w:rPr>
          <w:rFonts w:ascii="Times New Roman" w:hAnsi="Times New Roman" w:cs="Times New Roman"/>
        </w:rPr>
        <w:t xml:space="preserve"> </w:t>
      </w:r>
      <w:proofErr w:type="gramStart"/>
      <w:r w:rsidR="00015091">
        <w:rPr>
          <w:rFonts w:ascii="Times New Roman" w:hAnsi="Times New Roman" w:cs="Times New Roman"/>
        </w:rPr>
        <w:t>М.:,</w:t>
      </w:r>
      <w:proofErr w:type="gramEnd"/>
      <w:r w:rsidR="00015091">
        <w:rPr>
          <w:rFonts w:ascii="Times New Roman" w:hAnsi="Times New Roman" w:cs="Times New Roman"/>
        </w:rPr>
        <w:t xml:space="preserve"> Просвещение,2011.</w:t>
      </w:r>
    </w:p>
    <w:p w:rsidR="009F62E4" w:rsidRPr="005A668B" w:rsidRDefault="009F62E4" w:rsidP="00664965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A668B">
        <w:rPr>
          <w:rFonts w:ascii="Times New Roman" w:hAnsi="Times New Roman" w:cs="Times New Roman"/>
        </w:rPr>
        <w:t>- Образовательной программы муниципального общеобразовательного учреждения «</w:t>
      </w:r>
      <w:r w:rsidR="00664965">
        <w:rPr>
          <w:rFonts w:ascii="Times New Roman" w:hAnsi="Times New Roman" w:cs="Times New Roman"/>
        </w:rPr>
        <w:t>Лицей-интернат естественных наук</w:t>
      </w:r>
      <w:r w:rsidRPr="005A668B">
        <w:rPr>
          <w:rFonts w:ascii="Times New Roman" w:hAnsi="Times New Roman" w:cs="Times New Roman"/>
        </w:rPr>
        <w:t xml:space="preserve">» </w:t>
      </w:r>
      <w:r w:rsidR="00664965">
        <w:rPr>
          <w:rFonts w:ascii="Times New Roman" w:hAnsi="Times New Roman" w:cs="Times New Roman"/>
        </w:rPr>
        <w:t>Октябрьско</w:t>
      </w:r>
      <w:r w:rsidRPr="005A668B">
        <w:rPr>
          <w:rFonts w:ascii="Times New Roman" w:hAnsi="Times New Roman" w:cs="Times New Roman"/>
        </w:rPr>
        <w:t xml:space="preserve">го района города Саратова.     </w:t>
      </w:r>
    </w:p>
    <w:p w:rsidR="00C11E4B" w:rsidRPr="00C11E4B" w:rsidRDefault="00C11E4B" w:rsidP="00C11E4B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C11E4B">
        <w:rPr>
          <w:rFonts w:ascii="Times New Roman" w:hAnsi="Times New Roman" w:cs="Times New Roman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человека. Они несут угрозу его жизни и здоровью, наносят ущерб окружающей среде и обществу. В настоящее время вопросы обеспечения безопасности стали одной из насущных потребностей каждого человека, общества и государства. Анализ ЧС показывает, что в большинстве случаев причиной гибели людей является человеческий фактор. Обстановка, складывающаяся в стране</w:t>
      </w:r>
      <w:r>
        <w:rPr>
          <w:rFonts w:ascii="Times New Roman" w:hAnsi="Times New Roman" w:cs="Times New Roman"/>
        </w:rPr>
        <w:t>,</w:t>
      </w:r>
      <w:r w:rsidRPr="00C11E4B">
        <w:rPr>
          <w:rFonts w:ascii="Times New Roman" w:hAnsi="Times New Roman" w:cs="Times New Roman"/>
        </w:rPr>
        <w:t xml:space="preserve"> в области безопасности, настоятельно требует пересмотра системы подготовки подрастающего населения </w:t>
      </w:r>
      <w:r>
        <w:rPr>
          <w:rFonts w:ascii="Times New Roman" w:hAnsi="Times New Roman" w:cs="Times New Roman"/>
        </w:rPr>
        <w:t>России в</w:t>
      </w:r>
      <w:r w:rsidRPr="00C11E4B">
        <w:rPr>
          <w:rFonts w:ascii="Times New Roman" w:hAnsi="Times New Roman" w:cs="Times New Roman"/>
        </w:rPr>
        <w:t xml:space="preserve"> области безопасности жизнедеятельности на основе комплексного подхода к формированию у них современного уровня культуры безопасности, под которой понимают способ организации деятельности человека, обеспечивающей сохранение его жизни, здоровья и целостности окружающей среды.</w:t>
      </w:r>
    </w:p>
    <w:p w:rsidR="00E22156" w:rsidRPr="001A34B6" w:rsidRDefault="00E22156" w:rsidP="00E22156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условиях глобализации мировых отношений и возрастания угроз природного, техногенного и социального характера для населения, изучение предмета «Основы безопасности жизнедеятельности» занимает немаловажное место в системе подготовки учащихся средних образовательных учреждений. Обеспечивает подготовку населения к действиям в условиях чрезвычайных ситуаций по </w:t>
      </w:r>
      <w:proofErr w:type="gramStart"/>
      <w:r>
        <w:rPr>
          <w:rFonts w:ascii="Times New Roman" w:hAnsi="Times New Roman" w:cs="Times New Roman"/>
        </w:rPr>
        <w:t>сохранению  собственной</w:t>
      </w:r>
      <w:proofErr w:type="gramEnd"/>
      <w:r>
        <w:rPr>
          <w:rFonts w:ascii="Times New Roman" w:hAnsi="Times New Roman" w:cs="Times New Roman"/>
        </w:rPr>
        <w:t xml:space="preserve"> жизни и здоровья, а также здоровья и жизни окружающих людей. Учебный предмет «ОБЖ» имеет межпредметную связь с такими учебными предметами, как «Биология», «География», «Обществознание», «Химия» и «Физическая культура». Приобретенные знания по основам медицинской подготовки позволят своевременно оказывать первую помощь людям, нуждающимся в ней. </w:t>
      </w:r>
    </w:p>
    <w:p w:rsidR="00E22156" w:rsidRDefault="00E22156" w:rsidP="000512B8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реализации программы</w:t>
      </w:r>
    </w:p>
    <w:p w:rsidR="00E22156" w:rsidRDefault="00E22156" w:rsidP="00E2215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 xml:space="preserve">Рабочая программа предназначена для работы в </w:t>
      </w:r>
      <w:r w:rsidR="007D622D">
        <w:rPr>
          <w:rFonts w:ascii="Times New Roman" w:hAnsi="Times New Roman" w:cs="Times New Roman"/>
        </w:rPr>
        <w:t>9</w:t>
      </w:r>
      <w:r w:rsidRPr="00B00DA8">
        <w:rPr>
          <w:rFonts w:ascii="Times New Roman" w:hAnsi="Times New Roman" w:cs="Times New Roman"/>
        </w:rPr>
        <w:t xml:space="preserve"> классе </w:t>
      </w:r>
      <w:r>
        <w:rPr>
          <w:rFonts w:ascii="Times New Roman" w:hAnsi="Times New Roman" w:cs="Times New Roman"/>
        </w:rPr>
        <w:t xml:space="preserve">средней </w:t>
      </w:r>
      <w:r w:rsidR="00B9406F">
        <w:rPr>
          <w:rFonts w:ascii="Times New Roman" w:hAnsi="Times New Roman" w:cs="Times New Roman"/>
        </w:rPr>
        <w:t>общеобразовательной школы на 201</w:t>
      </w:r>
      <w:r w:rsidR="0027331E">
        <w:rPr>
          <w:rFonts w:ascii="Times New Roman" w:hAnsi="Times New Roman" w:cs="Times New Roman"/>
        </w:rPr>
        <w:t>9</w:t>
      </w:r>
      <w:r w:rsidR="00B9406F">
        <w:rPr>
          <w:rFonts w:ascii="Times New Roman" w:hAnsi="Times New Roman" w:cs="Times New Roman"/>
        </w:rPr>
        <w:t>-20</w:t>
      </w:r>
      <w:r w:rsidR="0027331E">
        <w:rPr>
          <w:rFonts w:ascii="Times New Roman" w:hAnsi="Times New Roman" w:cs="Times New Roman"/>
        </w:rPr>
        <w:t>20</w:t>
      </w:r>
      <w:r w:rsidR="00B9406F">
        <w:rPr>
          <w:rFonts w:ascii="Times New Roman" w:hAnsi="Times New Roman" w:cs="Times New Roman"/>
        </w:rPr>
        <w:t xml:space="preserve"> учебный год</w:t>
      </w:r>
      <w:r w:rsidR="00716679">
        <w:rPr>
          <w:rFonts w:ascii="Times New Roman" w:hAnsi="Times New Roman" w:cs="Times New Roman"/>
        </w:rPr>
        <w:t>.</w:t>
      </w:r>
    </w:p>
    <w:p w:rsidR="00E22156" w:rsidRPr="00B00DA8" w:rsidRDefault="00E22156" w:rsidP="00E22156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B00DA8">
        <w:rPr>
          <w:rFonts w:ascii="Times New Roman" w:hAnsi="Times New Roman" w:cs="Times New Roman"/>
        </w:rPr>
        <w:t>Число часов на изучение тем дано из расчета 1 час в неделю, 35 часов в год.</w:t>
      </w:r>
    </w:p>
    <w:p w:rsidR="000512B8" w:rsidRPr="000512B8" w:rsidRDefault="000512B8" w:rsidP="000512B8">
      <w:pPr>
        <w:pStyle w:val="a7"/>
        <w:ind w:firstLine="709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Цели</w:t>
      </w:r>
    </w:p>
    <w:p w:rsidR="000512B8" w:rsidRPr="001A34B6" w:rsidRDefault="000512B8" w:rsidP="000512B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512B8">
        <w:rPr>
          <w:rFonts w:ascii="Times New Roman" w:hAnsi="Times New Roman" w:cs="Times New Roman"/>
          <w:u w:val="single"/>
        </w:rPr>
        <w:t xml:space="preserve">Изучение основ безопасности жизнедеятельности на базовом уровне </w:t>
      </w:r>
      <w:r w:rsidR="0037716D">
        <w:rPr>
          <w:rFonts w:ascii="Times New Roman" w:hAnsi="Times New Roman" w:cs="Times New Roman"/>
          <w:u w:val="single"/>
        </w:rPr>
        <w:t>основного</w:t>
      </w:r>
      <w:r w:rsidRPr="000512B8">
        <w:rPr>
          <w:rFonts w:ascii="Times New Roman" w:hAnsi="Times New Roman" w:cs="Times New Roman"/>
          <w:u w:val="single"/>
        </w:rPr>
        <w:t xml:space="preserve"> общего образования направлено на достижение следующих целей</w:t>
      </w:r>
      <w:r w:rsidRPr="001A34B6">
        <w:rPr>
          <w:rFonts w:ascii="Times New Roman" w:hAnsi="Times New Roman" w:cs="Times New Roman"/>
        </w:rPr>
        <w:t>:</w:t>
      </w:r>
    </w:p>
    <w:p w:rsidR="00716679" w:rsidRDefault="0030488D" w:rsidP="00716679">
      <w:pPr>
        <w:pStyle w:val="a7"/>
        <w:numPr>
          <w:ilvl w:val="0"/>
          <w:numId w:val="19"/>
        </w:numPr>
        <w:tabs>
          <w:tab w:val="left" w:pos="993"/>
        </w:tabs>
        <w:ind w:hanging="219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привить</w:t>
      </w:r>
      <w:proofErr w:type="gramEnd"/>
      <w:r w:rsidRPr="00716679">
        <w:rPr>
          <w:rFonts w:ascii="Times New Roman" w:hAnsi="Times New Roman" w:cs="Times New Roman"/>
        </w:rPr>
        <w:t xml:space="preserve"> учащимся потребность (привычку) следить за мировыми событиями просмотром новостных передач и получением аудиоинформации через радиоканалы;</w:t>
      </w:r>
    </w:p>
    <w:p w:rsidR="00716679" w:rsidRPr="00716679" w:rsidRDefault="00716679" w:rsidP="00716679">
      <w:pPr>
        <w:pStyle w:val="a7"/>
        <w:numPr>
          <w:ilvl w:val="0"/>
          <w:numId w:val="19"/>
        </w:numPr>
        <w:tabs>
          <w:tab w:val="left" w:pos="993"/>
        </w:tabs>
        <w:ind w:hanging="219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повышению</w:t>
      </w:r>
      <w:proofErr w:type="gramEnd"/>
      <w:r w:rsidRPr="00716679">
        <w:rPr>
          <w:rFonts w:ascii="Times New Roman" w:hAnsi="Times New Roman" w:cs="Times New Roman"/>
        </w:rPr>
        <w:t xml:space="preserve"> уровня защищенности жизненно важных интересов личности, общества, и государства от внешних и внутренних угроз; </w:t>
      </w:r>
    </w:p>
    <w:p w:rsidR="00716679" w:rsidRDefault="00716679" w:rsidP="00716679">
      <w:pPr>
        <w:pStyle w:val="a3"/>
        <w:numPr>
          <w:ilvl w:val="0"/>
          <w:numId w:val="19"/>
        </w:numPr>
        <w:ind w:hanging="219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формирование</w:t>
      </w:r>
      <w:proofErr w:type="gramEnd"/>
      <w:r w:rsidRPr="00716679">
        <w:rPr>
          <w:rFonts w:ascii="Times New Roman" w:hAnsi="Times New Roman" w:cs="Times New Roman"/>
        </w:rPr>
        <w:t xml:space="preserve"> у человека  современного уровня культуры безопасности жизнедеятельности;</w:t>
      </w:r>
    </w:p>
    <w:p w:rsidR="00716679" w:rsidRPr="00716679" w:rsidRDefault="00716679" w:rsidP="00716679">
      <w:pPr>
        <w:pStyle w:val="a3"/>
        <w:numPr>
          <w:ilvl w:val="0"/>
          <w:numId w:val="19"/>
        </w:numPr>
        <w:ind w:hanging="219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формирование</w:t>
      </w:r>
      <w:proofErr w:type="gramEnd"/>
      <w:r w:rsidRPr="00716679">
        <w:rPr>
          <w:rFonts w:ascii="Times New Roman" w:hAnsi="Times New Roman" w:cs="Times New Roman"/>
        </w:rPr>
        <w:t xml:space="preserve"> индивидуальной системы здорового образа жизни;</w:t>
      </w:r>
    </w:p>
    <w:p w:rsidR="00716679" w:rsidRPr="00716679" w:rsidRDefault="00716679" w:rsidP="00716679">
      <w:pPr>
        <w:pStyle w:val="a7"/>
        <w:numPr>
          <w:ilvl w:val="0"/>
          <w:numId w:val="19"/>
        </w:numPr>
        <w:ind w:hanging="219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lastRenderedPageBreak/>
        <w:t>формированию</w:t>
      </w:r>
      <w:proofErr w:type="gramEnd"/>
      <w:r w:rsidRPr="00716679">
        <w:rPr>
          <w:rFonts w:ascii="Times New Roman" w:hAnsi="Times New Roman" w:cs="Times New Roman"/>
        </w:rPr>
        <w:t xml:space="preserve"> антитеррористического поведения, отрицательного отношения к приему психоактивных веществ, в том числе наркотиков;</w:t>
      </w:r>
    </w:p>
    <w:p w:rsidR="00884B02" w:rsidRPr="00884B02" w:rsidRDefault="00716679" w:rsidP="00884B02">
      <w:pPr>
        <w:pStyle w:val="a7"/>
        <w:numPr>
          <w:ilvl w:val="0"/>
          <w:numId w:val="19"/>
        </w:numPr>
        <w:ind w:hanging="219"/>
        <w:jc w:val="both"/>
        <w:rPr>
          <w:rFonts w:ascii="Times New Roman" w:hAnsi="Times New Roman" w:cs="Times New Roman"/>
          <w:b/>
        </w:rPr>
      </w:pPr>
      <w:proofErr w:type="gramStart"/>
      <w:r w:rsidRPr="00716679">
        <w:rPr>
          <w:rFonts w:ascii="Times New Roman" w:hAnsi="Times New Roman" w:cs="Times New Roman"/>
        </w:rPr>
        <w:t>обеспечению</w:t>
      </w:r>
      <w:proofErr w:type="gramEnd"/>
      <w:r w:rsidRPr="00716679">
        <w:rPr>
          <w:rFonts w:ascii="Times New Roman" w:hAnsi="Times New Roman" w:cs="Times New Roman"/>
        </w:rPr>
        <w:t xml:space="preserve"> профилактики асоциального </w:t>
      </w:r>
      <w:r w:rsidR="00884B02">
        <w:rPr>
          <w:rFonts w:ascii="Times New Roman" w:hAnsi="Times New Roman" w:cs="Times New Roman"/>
        </w:rPr>
        <w:t>поведения учащихся;</w:t>
      </w:r>
    </w:p>
    <w:p w:rsidR="00716679" w:rsidRPr="00884B02" w:rsidRDefault="00884B02" w:rsidP="00884B02">
      <w:pPr>
        <w:pStyle w:val="a7"/>
        <w:numPr>
          <w:ilvl w:val="0"/>
          <w:numId w:val="19"/>
        </w:numPr>
        <w:ind w:hanging="219"/>
        <w:jc w:val="both"/>
        <w:rPr>
          <w:rFonts w:ascii="Times New Roman" w:hAnsi="Times New Roman" w:cs="Times New Roman"/>
          <w:b/>
        </w:rPr>
      </w:pPr>
      <w:proofErr w:type="gramStart"/>
      <w:r w:rsidRPr="00884B02">
        <w:rPr>
          <w:rFonts w:ascii="Times New Roman" w:hAnsi="Times New Roman" w:cs="Times New Roman"/>
        </w:rPr>
        <w:t>выработать</w:t>
      </w:r>
      <w:proofErr w:type="gramEnd"/>
      <w:r w:rsidRPr="00884B02">
        <w:rPr>
          <w:rFonts w:ascii="Times New Roman" w:hAnsi="Times New Roman" w:cs="Times New Roman"/>
        </w:rPr>
        <w:t xml:space="preserve"> умения самостоятельно и мотивированно организовывать свою познавательную деятельность в области безопасности жизнедеятельности</w:t>
      </w:r>
      <w:r>
        <w:rPr>
          <w:rFonts w:ascii="Times New Roman" w:hAnsi="Times New Roman" w:cs="Times New Roman"/>
        </w:rPr>
        <w:t>;</w:t>
      </w:r>
    </w:p>
    <w:p w:rsidR="00884B02" w:rsidRPr="00884B02" w:rsidRDefault="00884B02" w:rsidP="00884B02">
      <w:pPr>
        <w:pStyle w:val="a7"/>
        <w:numPr>
          <w:ilvl w:val="0"/>
          <w:numId w:val="19"/>
        </w:numPr>
        <w:ind w:hanging="219"/>
        <w:jc w:val="both"/>
        <w:rPr>
          <w:rFonts w:ascii="Times New Roman" w:hAnsi="Times New Roman" w:cs="Times New Roman"/>
        </w:rPr>
      </w:pPr>
      <w:proofErr w:type="gramStart"/>
      <w:r w:rsidRPr="00884B02">
        <w:rPr>
          <w:rFonts w:ascii="Times New Roman" w:hAnsi="Times New Roman" w:cs="Times New Roman"/>
        </w:rPr>
        <w:t>развитие</w:t>
      </w:r>
      <w:proofErr w:type="gramEnd"/>
      <w:r w:rsidRPr="00884B02">
        <w:rPr>
          <w:rFonts w:ascii="Times New Roman" w:hAnsi="Times New Roman" w:cs="Times New Roman"/>
        </w:rPr>
        <w:t xml:space="preserve"> умений предвидеть возникновение опасных ситуаций по характерным признакам их проявления, принимать обоснованные решения и вырабатывать план действий в конкретной ситуации с учетом реально складывающейся обстановки и своих возможностей;</w:t>
      </w:r>
    </w:p>
    <w:p w:rsidR="00884B02" w:rsidRPr="00884B02" w:rsidRDefault="00884B02" w:rsidP="00884B02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proofErr w:type="gramStart"/>
      <w:r w:rsidRPr="00884B02">
        <w:rPr>
          <w:rFonts w:ascii="Times New Roman" w:hAnsi="Times New Roman" w:cs="Times New Roman"/>
        </w:rPr>
        <w:t>усвоение</w:t>
      </w:r>
      <w:proofErr w:type="gramEnd"/>
      <w:r w:rsidRPr="00884B02">
        <w:rPr>
          <w:rFonts w:ascii="Times New Roman" w:hAnsi="Times New Roman" w:cs="Times New Roman"/>
        </w:rPr>
        <w:t xml:space="preserve"> знаний об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ситуаций, о здоровом образе жизни и ценности семьи и брака, об оказании первой помощи при неотложных состояниях;</w:t>
      </w:r>
      <w:r w:rsidRPr="00884B02">
        <w:rPr>
          <w:rFonts w:ascii="Times New Roman" w:hAnsi="Times New Roman" w:cs="Times New Roman"/>
        </w:rPr>
        <w:tab/>
      </w:r>
    </w:p>
    <w:p w:rsidR="00884B02" w:rsidRPr="00884B02" w:rsidRDefault="00884B02" w:rsidP="00884B02">
      <w:pPr>
        <w:pStyle w:val="a7"/>
        <w:ind w:left="928"/>
        <w:jc w:val="both"/>
        <w:rPr>
          <w:rFonts w:ascii="Times New Roman" w:hAnsi="Times New Roman" w:cs="Times New Roman"/>
        </w:rPr>
      </w:pPr>
    </w:p>
    <w:p w:rsidR="00716679" w:rsidRPr="000512B8" w:rsidRDefault="00716679" w:rsidP="00716679">
      <w:pPr>
        <w:pStyle w:val="a7"/>
        <w:ind w:left="568"/>
        <w:jc w:val="both"/>
        <w:rPr>
          <w:rFonts w:ascii="Times New Roman" w:hAnsi="Times New Roman" w:cs="Times New Roman"/>
          <w:b/>
        </w:rPr>
      </w:pPr>
      <w:r w:rsidRPr="000512B8">
        <w:rPr>
          <w:rFonts w:ascii="Times New Roman" w:hAnsi="Times New Roman" w:cs="Times New Roman"/>
          <w:b/>
        </w:rPr>
        <w:t>Достижение этих целей обеспечивается через систему тактических задач:</w:t>
      </w:r>
    </w:p>
    <w:p w:rsidR="00884B02" w:rsidRDefault="00884B02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сформировать</w:t>
      </w:r>
      <w:proofErr w:type="gramEnd"/>
      <w:r w:rsidRPr="0037716D">
        <w:rPr>
          <w:rFonts w:ascii="Times New Roman" w:hAnsi="Times New Roman" w:cs="Times New Roman"/>
        </w:rPr>
        <w:t xml:space="preserve"> у учащихся современн</w:t>
      </w:r>
      <w:r>
        <w:rPr>
          <w:rFonts w:ascii="Times New Roman" w:hAnsi="Times New Roman" w:cs="Times New Roman"/>
        </w:rPr>
        <w:t>ого</w:t>
      </w:r>
      <w:r w:rsidRPr="0037716D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о месте и роли России в мировом сообществе, национальных интересах России и существующей угрозе</w:t>
      </w:r>
      <w:r>
        <w:rPr>
          <w:rFonts w:ascii="Times New Roman" w:hAnsi="Times New Roman" w:cs="Times New Roman"/>
        </w:rPr>
        <w:t xml:space="preserve"> военной безопасности; </w:t>
      </w:r>
    </w:p>
    <w:p w:rsidR="00884B02" w:rsidRDefault="00884B02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Pr="0037716D">
        <w:rPr>
          <w:rFonts w:ascii="Times New Roman" w:hAnsi="Times New Roman" w:cs="Times New Roman"/>
        </w:rPr>
        <w:t>формирование</w:t>
      </w:r>
      <w:proofErr w:type="gramEnd"/>
      <w:r w:rsidRPr="00377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знания</w:t>
      </w:r>
      <w:r w:rsidRPr="0037716D">
        <w:rPr>
          <w:rFonts w:ascii="Times New Roman" w:hAnsi="Times New Roman" w:cs="Times New Roman"/>
        </w:rPr>
        <w:t xml:space="preserve"> о терроризме, экстремизме и наркотизме как угрозы существования человечества и способах государственного противодействия;</w:t>
      </w:r>
      <w:r w:rsidRPr="0037716D">
        <w:rPr>
          <w:rFonts w:ascii="Times New Roman" w:hAnsi="Times New Roman" w:cs="Times New Roman"/>
        </w:rPr>
        <w:tab/>
      </w:r>
    </w:p>
    <w:p w:rsidR="0030488D" w:rsidRDefault="005525B6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30488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proofErr w:type="gramEnd"/>
      <w:r w:rsidR="0030488D" w:rsidRPr="0030488D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="0030488D" w:rsidRPr="0030488D">
        <w:rPr>
          <w:rFonts w:ascii="Times New Roman" w:hAnsi="Times New Roman" w:cs="Times New Roman"/>
        </w:rPr>
        <w:t xml:space="preserve"> об опасных и чрезвычайных ситуациях, о влиянии их последствий на безопасность личности, общества и государства, об организации подготовки населения к действиям в условиях опасных и чрезвычайных сит</w:t>
      </w:r>
      <w:r w:rsidR="0030488D">
        <w:rPr>
          <w:rFonts w:ascii="Times New Roman" w:hAnsi="Times New Roman" w:cs="Times New Roman"/>
        </w:rPr>
        <w:t>уаций;</w:t>
      </w:r>
    </w:p>
    <w:p w:rsidR="00716679" w:rsidRPr="00716679" w:rsidRDefault="0062495B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обучить</w:t>
      </w:r>
      <w:proofErr w:type="gramEnd"/>
      <w:r w:rsidR="00716679" w:rsidRPr="0071667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ам</w:t>
      </w:r>
      <w:r w:rsidR="00716679" w:rsidRPr="00716679">
        <w:rPr>
          <w:rFonts w:ascii="Times New Roman" w:hAnsi="Times New Roman" w:cs="Times New Roman"/>
        </w:rPr>
        <w:t xml:space="preserve"> поведения в опасных ситуациях природного и техногенного характера;</w:t>
      </w:r>
    </w:p>
    <w:p w:rsidR="0030488D" w:rsidRDefault="0030488D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совершенствование</w:t>
      </w:r>
      <w:proofErr w:type="gramEnd"/>
      <w:r>
        <w:rPr>
          <w:rFonts w:ascii="Times New Roman" w:hAnsi="Times New Roman" w:cs="Times New Roman"/>
        </w:rPr>
        <w:t xml:space="preserve"> знаний</w:t>
      </w:r>
      <w:r w:rsidRPr="0030488D">
        <w:rPr>
          <w:rFonts w:ascii="Times New Roman" w:hAnsi="Times New Roman" w:cs="Times New Roman"/>
        </w:rPr>
        <w:t xml:space="preserve"> о здоровом образе</w:t>
      </w:r>
      <w:r>
        <w:rPr>
          <w:rFonts w:ascii="Times New Roman" w:hAnsi="Times New Roman" w:cs="Times New Roman"/>
        </w:rPr>
        <w:t xml:space="preserve"> жизни и ценности семьи и брака;</w:t>
      </w:r>
    </w:p>
    <w:p w:rsidR="0030488D" w:rsidRPr="0030488D" w:rsidRDefault="005525B6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30488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proofErr w:type="gramEnd"/>
      <w:r w:rsidR="00365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знания </w:t>
      </w:r>
      <w:r w:rsidR="0030488D" w:rsidRPr="0030488D">
        <w:rPr>
          <w:rFonts w:ascii="Times New Roman" w:hAnsi="Times New Roman" w:cs="Times New Roman"/>
        </w:rPr>
        <w:t>оказани</w:t>
      </w:r>
      <w:r w:rsidR="001B5305">
        <w:rPr>
          <w:rFonts w:ascii="Times New Roman" w:hAnsi="Times New Roman" w:cs="Times New Roman"/>
        </w:rPr>
        <w:t>я</w:t>
      </w:r>
      <w:r w:rsidR="0030488D" w:rsidRPr="0030488D">
        <w:rPr>
          <w:rFonts w:ascii="Times New Roman" w:hAnsi="Times New Roman" w:cs="Times New Roman"/>
        </w:rPr>
        <w:t xml:space="preserve"> первой помощи при неотложных с</w:t>
      </w:r>
      <w:r w:rsidR="0030488D">
        <w:rPr>
          <w:rFonts w:ascii="Times New Roman" w:hAnsi="Times New Roman" w:cs="Times New Roman"/>
        </w:rPr>
        <w:t>итуациях</w:t>
      </w:r>
      <w:r w:rsidR="0030488D" w:rsidRPr="0030488D">
        <w:rPr>
          <w:rFonts w:ascii="Times New Roman" w:hAnsi="Times New Roman" w:cs="Times New Roman"/>
        </w:rPr>
        <w:t>;</w:t>
      </w:r>
      <w:r w:rsidR="0030488D" w:rsidRPr="0030488D">
        <w:rPr>
          <w:rFonts w:ascii="Times New Roman" w:hAnsi="Times New Roman" w:cs="Times New Roman"/>
        </w:rPr>
        <w:tab/>
      </w:r>
    </w:p>
    <w:p w:rsidR="0030488D" w:rsidRDefault="005525B6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воспитать</w:t>
      </w:r>
      <w:proofErr w:type="gramEnd"/>
      <w:r>
        <w:rPr>
          <w:rFonts w:ascii="Times New Roman" w:hAnsi="Times New Roman" w:cs="Times New Roman"/>
        </w:rPr>
        <w:t xml:space="preserve">   у учащихся потребность развития и повышения </w:t>
      </w:r>
      <w:r w:rsidR="0030488D" w:rsidRPr="0030488D">
        <w:rPr>
          <w:rFonts w:ascii="Times New Roman" w:hAnsi="Times New Roman" w:cs="Times New Roman"/>
        </w:rPr>
        <w:t>уровня культуры безопасности жизнедеятельности</w:t>
      </w:r>
    </w:p>
    <w:p w:rsidR="0030488D" w:rsidRPr="0030488D" w:rsidRDefault="0030488D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0488D">
        <w:rPr>
          <w:rFonts w:ascii="Times New Roman" w:hAnsi="Times New Roman" w:cs="Times New Roman"/>
        </w:rPr>
        <w:t>развит</w:t>
      </w:r>
      <w:r w:rsidR="0062495B">
        <w:rPr>
          <w:rFonts w:ascii="Times New Roman" w:hAnsi="Times New Roman" w:cs="Times New Roman"/>
        </w:rPr>
        <w:t>ь</w:t>
      </w:r>
      <w:proofErr w:type="gramEnd"/>
      <w:r w:rsidR="003655F9">
        <w:rPr>
          <w:rFonts w:ascii="Times New Roman" w:hAnsi="Times New Roman" w:cs="Times New Roman"/>
        </w:rPr>
        <w:t xml:space="preserve"> </w:t>
      </w:r>
      <w:r w:rsidR="0062495B">
        <w:rPr>
          <w:rFonts w:ascii="Times New Roman" w:hAnsi="Times New Roman" w:cs="Times New Roman"/>
        </w:rPr>
        <w:t>способность</w:t>
      </w:r>
      <w:r w:rsidRPr="0030488D">
        <w:rPr>
          <w:rFonts w:ascii="Times New Roman" w:hAnsi="Times New Roman" w:cs="Times New Roman"/>
        </w:rPr>
        <w:t xml:space="preserve"> предвидеть возникновение опасных ситуаций по характерным признакам их проявления, </w:t>
      </w:r>
      <w:r w:rsidR="005525B6" w:rsidRPr="0030488D">
        <w:rPr>
          <w:rFonts w:ascii="Times New Roman" w:hAnsi="Times New Roman" w:cs="Times New Roman"/>
        </w:rPr>
        <w:t xml:space="preserve">вырабатывать план действий </w:t>
      </w:r>
      <w:r w:rsidR="005525B6">
        <w:rPr>
          <w:rFonts w:ascii="Times New Roman" w:hAnsi="Times New Roman" w:cs="Times New Roman"/>
        </w:rPr>
        <w:t xml:space="preserve">и </w:t>
      </w:r>
      <w:r w:rsidRPr="0030488D">
        <w:rPr>
          <w:rFonts w:ascii="Times New Roman" w:hAnsi="Times New Roman" w:cs="Times New Roman"/>
        </w:rPr>
        <w:t>принимать обоснованные решения  в конкретной ситуации с учетом реально складывающейся обстановки и своих возможностей;</w:t>
      </w:r>
    </w:p>
    <w:p w:rsidR="0030488D" w:rsidRPr="0030488D" w:rsidRDefault="005525B6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сформировать</w:t>
      </w:r>
      <w:proofErr w:type="gramEnd"/>
      <w:r>
        <w:rPr>
          <w:rFonts w:ascii="Times New Roman" w:hAnsi="Times New Roman" w:cs="Times New Roman"/>
        </w:rPr>
        <w:t xml:space="preserve"> </w:t>
      </w:r>
      <w:r w:rsidR="0030488D" w:rsidRPr="0030488D">
        <w:rPr>
          <w:rFonts w:ascii="Times New Roman" w:hAnsi="Times New Roman" w:cs="Times New Roman"/>
        </w:rPr>
        <w:t>знани</w:t>
      </w:r>
      <w:r>
        <w:rPr>
          <w:rFonts w:ascii="Times New Roman" w:hAnsi="Times New Roman" w:cs="Times New Roman"/>
        </w:rPr>
        <w:t>я</w:t>
      </w:r>
      <w:r w:rsidR="0030488D" w:rsidRPr="0030488D">
        <w:rPr>
          <w:rFonts w:ascii="Times New Roman" w:hAnsi="Times New Roman" w:cs="Times New Roman"/>
        </w:rPr>
        <w:t xml:space="preserve"> основ здорового образа жизни;</w:t>
      </w:r>
      <w:r w:rsidR="0030488D" w:rsidRPr="0030488D">
        <w:rPr>
          <w:rFonts w:ascii="Times New Roman" w:hAnsi="Times New Roman" w:cs="Times New Roman"/>
        </w:rPr>
        <w:tab/>
      </w:r>
      <w:r w:rsidR="0030488D" w:rsidRPr="0030488D">
        <w:rPr>
          <w:rFonts w:ascii="Times New Roman" w:hAnsi="Times New Roman" w:cs="Times New Roman"/>
        </w:rPr>
        <w:tab/>
      </w:r>
      <w:r w:rsidR="0030488D" w:rsidRPr="0030488D">
        <w:rPr>
          <w:rFonts w:ascii="Times New Roman" w:hAnsi="Times New Roman" w:cs="Times New Roman"/>
        </w:rPr>
        <w:tab/>
      </w:r>
    </w:p>
    <w:p w:rsidR="0030488D" w:rsidRPr="0030488D" w:rsidRDefault="0030488D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488D">
        <w:rPr>
          <w:rFonts w:ascii="Times New Roman" w:hAnsi="Times New Roman" w:cs="Times New Roman"/>
        </w:rPr>
        <w:t>усвоение</w:t>
      </w:r>
      <w:proofErr w:type="gramEnd"/>
      <w:r w:rsidRPr="0030488D">
        <w:rPr>
          <w:rFonts w:ascii="Times New Roman" w:hAnsi="Times New Roman" w:cs="Times New Roman"/>
        </w:rPr>
        <w:t xml:space="preserve"> учащимися содержания основных положений Конституции РФ и федеральных законов в области обороны государства и противодействия терроризму, экстремизму и наркотизму;</w:t>
      </w:r>
    </w:p>
    <w:p w:rsidR="0030488D" w:rsidRPr="0030488D" w:rsidRDefault="0030488D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488D">
        <w:rPr>
          <w:rFonts w:ascii="Times New Roman" w:hAnsi="Times New Roman" w:cs="Times New Roman"/>
        </w:rPr>
        <w:t>разви</w:t>
      </w:r>
      <w:r w:rsidR="0062495B">
        <w:rPr>
          <w:rFonts w:ascii="Times New Roman" w:hAnsi="Times New Roman" w:cs="Times New Roman"/>
        </w:rPr>
        <w:t>т</w:t>
      </w:r>
      <w:r w:rsidRPr="0030488D">
        <w:rPr>
          <w:rFonts w:ascii="Times New Roman" w:hAnsi="Times New Roman" w:cs="Times New Roman"/>
        </w:rPr>
        <w:t>ь</w:t>
      </w:r>
      <w:proofErr w:type="gramEnd"/>
      <w:r w:rsidRPr="0030488D">
        <w:rPr>
          <w:rFonts w:ascii="Times New Roman" w:hAnsi="Times New Roman" w:cs="Times New Roman"/>
        </w:rPr>
        <w:t xml:space="preserve"> у учащихся потребности в соблюдении норм здорового образа жизни; </w:t>
      </w:r>
    </w:p>
    <w:p w:rsidR="0030488D" w:rsidRPr="0030488D" w:rsidRDefault="0030488D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488D">
        <w:rPr>
          <w:rFonts w:ascii="Times New Roman" w:hAnsi="Times New Roman" w:cs="Times New Roman"/>
        </w:rPr>
        <w:t>выработать</w:t>
      </w:r>
      <w:proofErr w:type="gramEnd"/>
      <w:r w:rsidRPr="0030488D">
        <w:rPr>
          <w:rFonts w:ascii="Times New Roman" w:hAnsi="Times New Roman" w:cs="Times New Roman"/>
        </w:rPr>
        <w:t xml:space="preserve"> умения и навыки оказания первой помощи пострадавшим;</w:t>
      </w:r>
    </w:p>
    <w:p w:rsidR="00716679" w:rsidRDefault="0030488D" w:rsidP="00884B02">
      <w:pPr>
        <w:pStyle w:val="a7"/>
        <w:numPr>
          <w:ilvl w:val="0"/>
          <w:numId w:val="19"/>
        </w:numPr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proofErr w:type="gramStart"/>
      <w:r w:rsidRPr="0030488D">
        <w:rPr>
          <w:rFonts w:ascii="Times New Roman" w:hAnsi="Times New Roman" w:cs="Times New Roman"/>
        </w:rPr>
        <w:t>выработать</w:t>
      </w:r>
      <w:proofErr w:type="gramEnd"/>
      <w:r w:rsidRPr="0030488D">
        <w:rPr>
          <w:rFonts w:ascii="Times New Roman" w:hAnsi="Times New Roman" w:cs="Times New Roman"/>
        </w:rPr>
        <w:t xml:space="preserve"> умения самостоятельно и мотивированно организовывать свою познавательную деятельность в области</w:t>
      </w:r>
      <w:r w:rsidR="00716679">
        <w:rPr>
          <w:rFonts w:ascii="Times New Roman" w:hAnsi="Times New Roman" w:cs="Times New Roman"/>
        </w:rPr>
        <w:t xml:space="preserve"> безопасности жизнедеятельности;</w:t>
      </w:r>
    </w:p>
    <w:p w:rsidR="00716679" w:rsidRPr="00716679" w:rsidRDefault="0062495B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сформировать</w:t>
      </w:r>
      <w:proofErr w:type="gramEnd"/>
      <w:r w:rsidR="003655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потребность</w:t>
      </w:r>
      <w:r w:rsidR="00716679" w:rsidRPr="00716679">
        <w:rPr>
          <w:rFonts w:ascii="Times New Roman" w:hAnsi="Times New Roman" w:cs="Times New Roman"/>
        </w:rPr>
        <w:t xml:space="preserve"> к сохранению здоровью как к индивидуальн</w:t>
      </w:r>
      <w:r w:rsidR="00716679">
        <w:rPr>
          <w:rFonts w:ascii="Times New Roman" w:hAnsi="Times New Roman" w:cs="Times New Roman"/>
        </w:rPr>
        <w:t xml:space="preserve">ой </w:t>
      </w:r>
      <w:r w:rsidR="00716679" w:rsidRPr="00716679">
        <w:rPr>
          <w:rFonts w:ascii="Times New Roman" w:hAnsi="Times New Roman" w:cs="Times New Roman"/>
        </w:rPr>
        <w:t>и общественн</w:t>
      </w:r>
      <w:r w:rsidR="00716679">
        <w:rPr>
          <w:rFonts w:ascii="Times New Roman" w:hAnsi="Times New Roman" w:cs="Times New Roman"/>
        </w:rPr>
        <w:t>ой</w:t>
      </w:r>
      <w:r w:rsidR="00716679" w:rsidRPr="00716679">
        <w:rPr>
          <w:rFonts w:ascii="Times New Roman" w:hAnsi="Times New Roman" w:cs="Times New Roman"/>
        </w:rPr>
        <w:t xml:space="preserve"> ценностям;</w:t>
      </w:r>
    </w:p>
    <w:p w:rsidR="00716679" w:rsidRPr="00716679" w:rsidRDefault="0062495B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62495B">
        <w:rPr>
          <w:rFonts w:ascii="Times New Roman" w:hAnsi="Times New Roman" w:cs="Times New Roman"/>
        </w:rPr>
        <w:t>сформировать</w:t>
      </w:r>
      <w:proofErr w:type="gramEnd"/>
      <w:r w:rsidR="003655F9">
        <w:rPr>
          <w:rFonts w:ascii="Times New Roman" w:hAnsi="Times New Roman" w:cs="Times New Roman"/>
        </w:rPr>
        <w:t xml:space="preserve"> </w:t>
      </w:r>
      <w:r w:rsidR="00716679" w:rsidRPr="00716679">
        <w:rPr>
          <w:rFonts w:ascii="Times New Roman" w:hAnsi="Times New Roman" w:cs="Times New Roman"/>
        </w:rPr>
        <w:t>знани</w:t>
      </w:r>
      <w:r>
        <w:rPr>
          <w:rFonts w:ascii="Times New Roman" w:hAnsi="Times New Roman" w:cs="Times New Roman"/>
        </w:rPr>
        <w:t>я</w:t>
      </w:r>
      <w:r w:rsidR="00716679" w:rsidRPr="00716679">
        <w:rPr>
          <w:rFonts w:ascii="Times New Roman" w:hAnsi="Times New Roman" w:cs="Times New Roman"/>
        </w:rPr>
        <w:t xml:space="preserve"> основ личной гигиены с целью профилактики заболеваний;</w:t>
      </w:r>
    </w:p>
    <w:p w:rsidR="00716679" w:rsidRPr="00716679" w:rsidRDefault="00716679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обуч</w:t>
      </w:r>
      <w:r w:rsidR="0062495B">
        <w:rPr>
          <w:rFonts w:ascii="Times New Roman" w:hAnsi="Times New Roman" w:cs="Times New Roman"/>
        </w:rPr>
        <w:t>ить</w:t>
      </w:r>
      <w:proofErr w:type="gramEnd"/>
      <w:r w:rsidRPr="00716679">
        <w:rPr>
          <w:rFonts w:ascii="Times New Roman" w:hAnsi="Times New Roman" w:cs="Times New Roman"/>
        </w:rPr>
        <w:t xml:space="preserve"> учащихся по правильному, составлению режим</w:t>
      </w:r>
      <w:r>
        <w:rPr>
          <w:rFonts w:ascii="Times New Roman" w:hAnsi="Times New Roman" w:cs="Times New Roman"/>
        </w:rPr>
        <w:t>а</w:t>
      </w:r>
      <w:r w:rsidRPr="00716679">
        <w:rPr>
          <w:rFonts w:ascii="Times New Roman" w:hAnsi="Times New Roman" w:cs="Times New Roman"/>
        </w:rPr>
        <w:t xml:space="preserve"> дня и выполнению его;</w:t>
      </w:r>
    </w:p>
    <w:p w:rsidR="00716679" w:rsidRPr="00716679" w:rsidRDefault="0062495B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62495B">
        <w:rPr>
          <w:rFonts w:ascii="Times New Roman" w:hAnsi="Times New Roman" w:cs="Times New Roman"/>
        </w:rPr>
        <w:t>сформировать</w:t>
      </w:r>
      <w:proofErr w:type="gramEnd"/>
      <w:r w:rsidRPr="006249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потребность</w:t>
      </w:r>
      <w:r w:rsidR="00716679" w:rsidRPr="00716679">
        <w:rPr>
          <w:rFonts w:ascii="Times New Roman" w:hAnsi="Times New Roman" w:cs="Times New Roman"/>
        </w:rPr>
        <w:t xml:space="preserve"> в двигательной активности и занятия физической культуры и спортом как важного компонента ЗОЖ;</w:t>
      </w:r>
    </w:p>
    <w:p w:rsidR="00716679" w:rsidRPr="00716679" w:rsidRDefault="0062495B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62495B">
        <w:rPr>
          <w:rFonts w:ascii="Times New Roman" w:hAnsi="Times New Roman" w:cs="Times New Roman"/>
        </w:rPr>
        <w:lastRenderedPageBreak/>
        <w:t>сформировать</w:t>
      </w:r>
      <w:proofErr w:type="gramEnd"/>
      <w:r w:rsidR="00716679" w:rsidRPr="00716679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="00716679" w:rsidRPr="00716679">
        <w:rPr>
          <w:rFonts w:ascii="Times New Roman" w:hAnsi="Times New Roman" w:cs="Times New Roman"/>
        </w:rPr>
        <w:t xml:space="preserve"> основ культуры правильного питания;</w:t>
      </w:r>
    </w:p>
    <w:p w:rsidR="00716679" w:rsidRPr="00716679" w:rsidRDefault="00716679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освоение</w:t>
      </w:r>
      <w:proofErr w:type="gramEnd"/>
      <w:r w:rsidRPr="00716679">
        <w:rPr>
          <w:rFonts w:ascii="Times New Roman" w:hAnsi="Times New Roman" w:cs="Times New Roman"/>
        </w:rPr>
        <w:t xml:space="preserve"> способов закаливания;</w:t>
      </w:r>
    </w:p>
    <w:p w:rsidR="00716679" w:rsidRPr="00716679" w:rsidRDefault="00716679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ознаком</w:t>
      </w:r>
      <w:r w:rsidR="0062495B">
        <w:rPr>
          <w:rFonts w:ascii="Times New Roman" w:hAnsi="Times New Roman" w:cs="Times New Roman"/>
        </w:rPr>
        <w:t>ить</w:t>
      </w:r>
      <w:proofErr w:type="gramEnd"/>
      <w:r w:rsidRPr="00716679">
        <w:rPr>
          <w:rFonts w:ascii="Times New Roman" w:hAnsi="Times New Roman" w:cs="Times New Roman"/>
        </w:rPr>
        <w:t xml:space="preserve"> учащихся с влиянием вредных привычек на здоровье и их последствия;</w:t>
      </w:r>
    </w:p>
    <w:p w:rsidR="00716679" w:rsidRPr="00716679" w:rsidRDefault="0062495B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716679" w:rsidRPr="00716679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proofErr w:type="gramEnd"/>
      <w:r w:rsidR="00716679" w:rsidRPr="00716679">
        <w:rPr>
          <w:rFonts w:ascii="Times New Roman" w:hAnsi="Times New Roman" w:cs="Times New Roman"/>
        </w:rPr>
        <w:t xml:space="preserve"> у обучающихся умения характеризовать основные виды террористической деятельности;</w:t>
      </w:r>
    </w:p>
    <w:p w:rsidR="00716679" w:rsidRPr="00716679" w:rsidRDefault="00716679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716679">
        <w:rPr>
          <w:rFonts w:ascii="Times New Roman" w:hAnsi="Times New Roman" w:cs="Times New Roman"/>
        </w:rPr>
        <w:t>воспита</w:t>
      </w:r>
      <w:r w:rsidR="0062495B">
        <w:rPr>
          <w:rFonts w:ascii="Times New Roman" w:hAnsi="Times New Roman" w:cs="Times New Roman"/>
        </w:rPr>
        <w:t>ть</w:t>
      </w:r>
      <w:proofErr w:type="gramEnd"/>
      <w:r w:rsidR="0062495B">
        <w:rPr>
          <w:rFonts w:ascii="Times New Roman" w:hAnsi="Times New Roman" w:cs="Times New Roman"/>
        </w:rPr>
        <w:t xml:space="preserve"> у учащихся</w:t>
      </w:r>
      <w:r w:rsidRPr="00716679">
        <w:rPr>
          <w:rFonts w:ascii="Times New Roman" w:hAnsi="Times New Roman" w:cs="Times New Roman"/>
        </w:rPr>
        <w:t xml:space="preserve"> ответственно</w:t>
      </w:r>
      <w:r w:rsidR="0062495B">
        <w:rPr>
          <w:rFonts w:ascii="Times New Roman" w:hAnsi="Times New Roman" w:cs="Times New Roman"/>
        </w:rPr>
        <w:t>е</w:t>
      </w:r>
      <w:r w:rsidRPr="00716679">
        <w:rPr>
          <w:rFonts w:ascii="Times New Roman" w:hAnsi="Times New Roman" w:cs="Times New Roman"/>
        </w:rPr>
        <w:t xml:space="preserve"> отношени</w:t>
      </w:r>
      <w:r w:rsidR="0062495B">
        <w:rPr>
          <w:rFonts w:ascii="Times New Roman" w:hAnsi="Times New Roman" w:cs="Times New Roman"/>
        </w:rPr>
        <w:t>е</w:t>
      </w:r>
      <w:r w:rsidR="00EB6518">
        <w:rPr>
          <w:rFonts w:ascii="Times New Roman" w:hAnsi="Times New Roman" w:cs="Times New Roman"/>
        </w:rPr>
        <w:t xml:space="preserve"> </w:t>
      </w:r>
      <w:r w:rsidR="0062495B" w:rsidRPr="00716679">
        <w:rPr>
          <w:rFonts w:ascii="Times New Roman" w:hAnsi="Times New Roman" w:cs="Times New Roman"/>
        </w:rPr>
        <w:t xml:space="preserve">к здоровью и жизни </w:t>
      </w:r>
      <w:r w:rsidRPr="00716679">
        <w:rPr>
          <w:rFonts w:ascii="Times New Roman" w:hAnsi="Times New Roman" w:cs="Times New Roman"/>
        </w:rPr>
        <w:t>как индивидуальной и общественной ценности;</w:t>
      </w:r>
    </w:p>
    <w:p w:rsidR="0037716D" w:rsidRDefault="00884B02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сформировать</w:t>
      </w:r>
      <w:proofErr w:type="gramEnd"/>
      <w:r w:rsidR="0037716D" w:rsidRPr="0037716D">
        <w:rPr>
          <w:rFonts w:ascii="Times New Roman" w:hAnsi="Times New Roman" w:cs="Times New Roman"/>
        </w:rPr>
        <w:t xml:space="preserve"> знани</w:t>
      </w:r>
      <w:r>
        <w:rPr>
          <w:rFonts w:ascii="Times New Roman" w:hAnsi="Times New Roman" w:cs="Times New Roman"/>
        </w:rPr>
        <w:t>я</w:t>
      </w:r>
      <w:r w:rsidR="0037716D" w:rsidRPr="0037716D">
        <w:rPr>
          <w:rFonts w:ascii="Times New Roman" w:hAnsi="Times New Roman" w:cs="Times New Roman"/>
        </w:rPr>
        <w:t xml:space="preserve"> о чрезвычайных ситуациях мирного и военного времени, направленных на выработку умений предвидеть опасные и чрезвычайные ситуации природного, техногенного и социального характера и адекватно противодействовать им; </w:t>
      </w:r>
      <w:r w:rsidR="0037716D">
        <w:rPr>
          <w:rFonts w:ascii="Times New Roman" w:hAnsi="Times New Roman" w:cs="Times New Roman"/>
        </w:rPr>
        <w:tab/>
      </w:r>
      <w:r w:rsidR="0037716D">
        <w:rPr>
          <w:rFonts w:ascii="Times New Roman" w:hAnsi="Times New Roman" w:cs="Times New Roman"/>
        </w:rPr>
        <w:tab/>
      </w:r>
    </w:p>
    <w:p w:rsidR="0037716D" w:rsidRDefault="00884B02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37716D"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proofErr w:type="gramEnd"/>
      <w:r w:rsidR="0037716D" w:rsidRPr="0037716D">
        <w:rPr>
          <w:rFonts w:ascii="Times New Roman" w:hAnsi="Times New Roman" w:cs="Times New Roman"/>
        </w:rPr>
        <w:t xml:space="preserve">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возможностей;</w:t>
      </w:r>
    </w:p>
    <w:p w:rsidR="0037716D" w:rsidRDefault="0037716D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 w:rsidRPr="0037716D">
        <w:rPr>
          <w:rFonts w:ascii="Times New Roman" w:hAnsi="Times New Roman" w:cs="Times New Roman"/>
        </w:rPr>
        <w:t>выработ</w:t>
      </w:r>
      <w:r w:rsidR="00884B02">
        <w:rPr>
          <w:rFonts w:ascii="Times New Roman" w:hAnsi="Times New Roman" w:cs="Times New Roman"/>
        </w:rPr>
        <w:t>ать</w:t>
      </w:r>
      <w:proofErr w:type="gramEnd"/>
      <w:r w:rsidRPr="0037716D">
        <w:rPr>
          <w:rFonts w:ascii="Times New Roman" w:hAnsi="Times New Roman" w:cs="Times New Roman"/>
        </w:rPr>
        <w:t xml:space="preserve"> умени</w:t>
      </w:r>
      <w:r w:rsidR="00884B02">
        <w:rPr>
          <w:rFonts w:ascii="Times New Roman" w:hAnsi="Times New Roman" w:cs="Times New Roman"/>
        </w:rPr>
        <w:t>я</w:t>
      </w:r>
      <w:r w:rsidRPr="0037716D">
        <w:rPr>
          <w:rFonts w:ascii="Times New Roman" w:hAnsi="Times New Roman" w:cs="Times New Roman"/>
        </w:rPr>
        <w:t xml:space="preserve"> и навык</w:t>
      </w:r>
      <w:r w:rsidR="00884B02">
        <w:rPr>
          <w:rFonts w:ascii="Times New Roman" w:hAnsi="Times New Roman" w:cs="Times New Roman"/>
        </w:rPr>
        <w:t>и</w:t>
      </w:r>
      <w:r w:rsidRPr="0037716D">
        <w:rPr>
          <w:rFonts w:ascii="Times New Roman" w:hAnsi="Times New Roman" w:cs="Times New Roman"/>
        </w:rPr>
        <w:t xml:space="preserve">  оказания первой помощи в неотложных ситуациях при массовом поражении </w:t>
      </w:r>
      <w:r w:rsidR="00381F77" w:rsidRPr="0037716D">
        <w:rPr>
          <w:rFonts w:ascii="Times New Roman" w:hAnsi="Times New Roman" w:cs="Times New Roman"/>
        </w:rPr>
        <w:t>населения</w:t>
      </w:r>
      <w:r w:rsidR="00381F77">
        <w:rPr>
          <w:rFonts w:ascii="Times New Roman" w:hAnsi="Times New Roman" w:cs="Times New Roman"/>
        </w:rPr>
        <w:t xml:space="preserve"> и</w:t>
      </w:r>
      <w:r w:rsidR="00884B02">
        <w:rPr>
          <w:rFonts w:ascii="Times New Roman" w:hAnsi="Times New Roman" w:cs="Times New Roman"/>
        </w:rPr>
        <w:t xml:space="preserve"> при передозировке психоактивных веществ;</w:t>
      </w:r>
      <w:r>
        <w:rPr>
          <w:rFonts w:ascii="Times New Roman" w:hAnsi="Times New Roman" w:cs="Times New Roman"/>
        </w:rPr>
        <w:tab/>
      </w:r>
    </w:p>
    <w:p w:rsidR="0037716D" w:rsidRDefault="00884B02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37716D"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proofErr w:type="gramEnd"/>
      <w:r w:rsidR="0037716D" w:rsidRPr="0037716D">
        <w:rPr>
          <w:rFonts w:ascii="Times New Roman" w:hAnsi="Times New Roman" w:cs="Times New Roman"/>
        </w:rPr>
        <w:t xml:space="preserve"> представлени</w:t>
      </w:r>
      <w:r>
        <w:rPr>
          <w:rFonts w:ascii="Times New Roman" w:hAnsi="Times New Roman" w:cs="Times New Roman"/>
        </w:rPr>
        <w:t>я</w:t>
      </w:r>
      <w:r w:rsidR="0037716D" w:rsidRPr="0037716D">
        <w:rPr>
          <w:rFonts w:ascii="Times New Roman" w:hAnsi="Times New Roman" w:cs="Times New Roman"/>
        </w:rPr>
        <w:t xml:space="preserve"> о семье и браке как  нравс</w:t>
      </w:r>
      <w:r w:rsidR="0037716D">
        <w:rPr>
          <w:rFonts w:ascii="Times New Roman" w:hAnsi="Times New Roman" w:cs="Times New Roman"/>
        </w:rPr>
        <w:t>твенной ценности;</w:t>
      </w:r>
      <w:r w:rsidR="0037716D">
        <w:rPr>
          <w:rFonts w:ascii="Times New Roman" w:hAnsi="Times New Roman" w:cs="Times New Roman"/>
        </w:rPr>
        <w:tab/>
      </w:r>
      <w:r w:rsidR="0037716D">
        <w:rPr>
          <w:rFonts w:ascii="Times New Roman" w:hAnsi="Times New Roman" w:cs="Times New Roman"/>
        </w:rPr>
        <w:tab/>
      </w:r>
      <w:r w:rsidR="0037716D">
        <w:rPr>
          <w:rFonts w:ascii="Times New Roman" w:hAnsi="Times New Roman" w:cs="Times New Roman"/>
        </w:rPr>
        <w:tab/>
      </w:r>
      <w:r w:rsidR="0037716D">
        <w:rPr>
          <w:rFonts w:ascii="Times New Roman" w:hAnsi="Times New Roman" w:cs="Times New Roman"/>
        </w:rPr>
        <w:tab/>
      </w:r>
      <w:r w:rsidR="0037716D">
        <w:rPr>
          <w:rFonts w:ascii="Times New Roman" w:hAnsi="Times New Roman" w:cs="Times New Roman"/>
        </w:rPr>
        <w:tab/>
      </w:r>
      <w:r w:rsidR="0037716D">
        <w:rPr>
          <w:rFonts w:ascii="Times New Roman" w:hAnsi="Times New Roman" w:cs="Times New Roman"/>
        </w:rPr>
        <w:tab/>
      </w:r>
    </w:p>
    <w:p w:rsidR="0037716D" w:rsidRPr="0037716D" w:rsidRDefault="00884B02" w:rsidP="00884B02">
      <w:pPr>
        <w:pStyle w:val="a7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r w:rsidR="0037716D" w:rsidRPr="0037716D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proofErr w:type="gramEnd"/>
      <w:r w:rsidR="0037716D" w:rsidRPr="0037716D">
        <w:rPr>
          <w:rFonts w:ascii="Times New Roman" w:hAnsi="Times New Roman" w:cs="Times New Roman"/>
        </w:rPr>
        <w:t xml:space="preserve"> устойчиво</w:t>
      </w:r>
      <w:r>
        <w:rPr>
          <w:rFonts w:ascii="Times New Roman" w:hAnsi="Times New Roman" w:cs="Times New Roman"/>
        </w:rPr>
        <w:t xml:space="preserve">е </w:t>
      </w:r>
      <w:r w:rsidR="0037716D" w:rsidRPr="0037716D">
        <w:rPr>
          <w:rFonts w:ascii="Times New Roman" w:hAnsi="Times New Roman" w:cs="Times New Roman"/>
        </w:rPr>
        <w:t>представлени</w:t>
      </w:r>
      <w:r>
        <w:rPr>
          <w:rFonts w:ascii="Times New Roman" w:hAnsi="Times New Roman" w:cs="Times New Roman"/>
        </w:rPr>
        <w:t xml:space="preserve">е </w:t>
      </w:r>
      <w:r w:rsidR="0037716D" w:rsidRPr="0037716D">
        <w:rPr>
          <w:rFonts w:ascii="Times New Roman" w:hAnsi="Times New Roman" w:cs="Times New Roman"/>
        </w:rPr>
        <w:t>о необходимости соблюдения правил здорового образа жизни как залога благополучия жизни.</w:t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  <w:r w:rsidR="0037716D" w:rsidRPr="0037716D">
        <w:rPr>
          <w:rFonts w:ascii="Times New Roman" w:hAnsi="Times New Roman" w:cs="Times New Roman"/>
        </w:rPr>
        <w:tab/>
      </w:r>
    </w:p>
    <w:p w:rsidR="007E0214" w:rsidRPr="007E0214" w:rsidRDefault="007E0214" w:rsidP="007E0214">
      <w:pPr>
        <w:pStyle w:val="a7"/>
        <w:ind w:firstLine="709"/>
        <w:rPr>
          <w:rFonts w:ascii="Times New Roman" w:hAnsi="Times New Roman" w:cs="Times New Roman"/>
          <w:b/>
        </w:rPr>
      </w:pPr>
      <w:r w:rsidRPr="007E0214">
        <w:rPr>
          <w:rFonts w:ascii="Times New Roman" w:hAnsi="Times New Roman" w:cs="Times New Roman"/>
          <w:b/>
        </w:rPr>
        <w:t>Структура программы:</w:t>
      </w:r>
    </w:p>
    <w:p w:rsidR="00884B02" w:rsidRPr="00884B02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Учебная программа разработана по модульной структуре, которая представляет собой часть курса, основанную на его методологии и включающую в себя такой объем учебного материала, который позволяет использовать его как самостоятельный учебный компонент системы курса ОБЖ.</w:t>
      </w:r>
      <w:r w:rsidRPr="00884B02">
        <w:rPr>
          <w:rFonts w:ascii="Times New Roman" w:hAnsi="Times New Roman" w:cs="Times New Roman"/>
        </w:rPr>
        <w:tab/>
        <w:t>Структура курса при модульном построении содержания образования включает в себя 2 учебных модуля и 5 разделов:</w:t>
      </w:r>
      <w:r w:rsidR="003C7B2B">
        <w:rPr>
          <w:rFonts w:ascii="Times New Roman" w:hAnsi="Times New Roman" w:cs="Times New Roman"/>
        </w:rPr>
        <w:t xml:space="preserve"> </w:t>
      </w:r>
    </w:p>
    <w:p w:rsidR="00884B02" w:rsidRPr="00884B02" w:rsidRDefault="00884B02" w:rsidP="00884B02">
      <w:pPr>
        <w:pStyle w:val="a7"/>
        <w:ind w:firstLine="708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  <w:b/>
        </w:rPr>
        <w:t xml:space="preserve">Модуль-1 (М-1) Основы безопасности личности, общества и государства </w:t>
      </w:r>
    </w:p>
    <w:p w:rsidR="00884B02" w:rsidRPr="00884B02" w:rsidRDefault="00884B02" w:rsidP="00884B02">
      <w:pPr>
        <w:pStyle w:val="a7"/>
        <w:ind w:firstLine="708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Раздел 1 (Р-1) Основы комплексной безопасности.</w:t>
      </w:r>
      <w:r w:rsidR="002341AA">
        <w:rPr>
          <w:rFonts w:ascii="Times New Roman" w:hAnsi="Times New Roman" w:cs="Times New Roman"/>
        </w:rPr>
        <w:t xml:space="preserve"> </w:t>
      </w:r>
    </w:p>
    <w:p w:rsidR="00884B02" w:rsidRPr="00884B02" w:rsidRDefault="00884B02" w:rsidP="00884B02">
      <w:pPr>
        <w:pStyle w:val="a7"/>
        <w:ind w:firstLine="708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Раздел 2 (Р-2) Защита населе</w:t>
      </w:r>
      <w:r w:rsidR="002341AA">
        <w:rPr>
          <w:rFonts w:ascii="Times New Roman" w:hAnsi="Times New Roman" w:cs="Times New Roman"/>
        </w:rPr>
        <w:t xml:space="preserve">ния РФ от чрезвычайных ситуаций. </w:t>
      </w:r>
    </w:p>
    <w:p w:rsidR="00884B02" w:rsidRPr="00884B02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Раздел 3 (Р-3</w:t>
      </w:r>
      <w:r w:rsidR="0002382C" w:rsidRPr="00884B02">
        <w:rPr>
          <w:rFonts w:ascii="Times New Roman" w:hAnsi="Times New Roman" w:cs="Times New Roman"/>
        </w:rPr>
        <w:t>) Противодействие</w:t>
      </w:r>
      <w:r w:rsidRPr="00884B02">
        <w:rPr>
          <w:rFonts w:ascii="Times New Roman" w:hAnsi="Times New Roman" w:cs="Times New Roman"/>
        </w:rPr>
        <w:t xml:space="preserve"> терроризму, экстремизму и наркотизму. </w:t>
      </w:r>
    </w:p>
    <w:p w:rsidR="00884B02" w:rsidRPr="00884B02" w:rsidRDefault="00884B02" w:rsidP="00884B02">
      <w:pPr>
        <w:pStyle w:val="a7"/>
        <w:ind w:firstLine="708"/>
        <w:rPr>
          <w:rFonts w:ascii="Times New Roman" w:hAnsi="Times New Roman" w:cs="Times New Roman"/>
          <w:b/>
        </w:rPr>
      </w:pPr>
      <w:r w:rsidRPr="00884B02">
        <w:rPr>
          <w:rFonts w:ascii="Times New Roman" w:hAnsi="Times New Roman" w:cs="Times New Roman"/>
          <w:b/>
        </w:rPr>
        <w:t xml:space="preserve">Модуль -2 (М-2) Основы медицинских знаний и здорового образа жизни. </w:t>
      </w:r>
    </w:p>
    <w:p w:rsidR="00884B02" w:rsidRPr="00884B02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Раздел 4 (Р-4</w:t>
      </w:r>
      <w:r w:rsidR="0002382C" w:rsidRPr="00884B02">
        <w:rPr>
          <w:rFonts w:ascii="Times New Roman" w:hAnsi="Times New Roman" w:cs="Times New Roman"/>
        </w:rPr>
        <w:t>) Основы</w:t>
      </w:r>
      <w:r w:rsidRPr="00884B02">
        <w:rPr>
          <w:rFonts w:ascii="Times New Roman" w:hAnsi="Times New Roman" w:cs="Times New Roman"/>
        </w:rPr>
        <w:t xml:space="preserve"> здорового образа жизни</w:t>
      </w:r>
    </w:p>
    <w:p w:rsidR="00884B02" w:rsidRPr="00884B02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Раздел -5 (Р-5) Основы медицинских знаний и оказание первой помощи</w:t>
      </w:r>
    </w:p>
    <w:p w:rsidR="0091648B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  <w:b/>
        </w:rPr>
        <w:t>Модульный принцип</w:t>
      </w:r>
      <w:r w:rsidRPr="00884B02">
        <w:rPr>
          <w:rFonts w:ascii="Times New Roman" w:hAnsi="Times New Roman" w:cs="Times New Roman"/>
        </w:rPr>
        <w:t xml:space="preserve"> построения содержания курса ОБЖ позволяет: </w:t>
      </w:r>
    </w:p>
    <w:p w:rsidR="0091648B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- последовательно и логически взаимосвязано стру</w:t>
      </w:r>
      <w:r w:rsidR="002341AA">
        <w:rPr>
          <w:rFonts w:ascii="Times New Roman" w:hAnsi="Times New Roman" w:cs="Times New Roman"/>
        </w:rPr>
        <w:t xml:space="preserve">ктурировать тематику курса ОБЖ; </w:t>
      </w:r>
    </w:p>
    <w:p w:rsidR="0091648B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- повысить эффективность процесса формирования у учащихся современного уровня культуры безопасности и уровня подготовки по другим учебным предметам;</w:t>
      </w:r>
      <w:r w:rsidRPr="00884B02">
        <w:rPr>
          <w:rFonts w:ascii="Times New Roman" w:hAnsi="Times New Roman" w:cs="Times New Roman"/>
        </w:rPr>
        <w:tab/>
      </w:r>
    </w:p>
    <w:p w:rsidR="0091648B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- эффективнее ис</w:t>
      </w:r>
      <w:r w:rsidR="002341AA">
        <w:rPr>
          <w:rFonts w:ascii="Times New Roman" w:hAnsi="Times New Roman" w:cs="Times New Roman"/>
        </w:rPr>
        <w:t xml:space="preserve">пользовать межпредметные связи; </w:t>
      </w:r>
    </w:p>
    <w:p w:rsidR="0091648B" w:rsidRDefault="00884B02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884B02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884B02">
        <w:rPr>
          <w:rFonts w:ascii="Times New Roman" w:hAnsi="Times New Roman" w:cs="Times New Roman"/>
        </w:rPr>
        <w:t>обеспе</w:t>
      </w:r>
      <w:r w:rsidR="002341AA">
        <w:rPr>
          <w:rFonts w:ascii="Times New Roman" w:hAnsi="Times New Roman" w:cs="Times New Roman"/>
        </w:rPr>
        <w:t xml:space="preserve">чить непрерывность образования. </w:t>
      </w:r>
    </w:p>
    <w:p w:rsidR="00551E31" w:rsidRPr="00551E31" w:rsidRDefault="00551E31" w:rsidP="00884B0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51E31">
        <w:rPr>
          <w:rFonts w:ascii="Times New Roman" w:hAnsi="Times New Roman" w:cs="Times New Roman"/>
        </w:rPr>
        <w:t>После изучения каждого раздела</w:t>
      </w:r>
      <w:r w:rsidR="006C33DA">
        <w:rPr>
          <w:rFonts w:ascii="Times New Roman" w:hAnsi="Times New Roman" w:cs="Times New Roman"/>
        </w:rPr>
        <w:t xml:space="preserve"> </w:t>
      </w:r>
      <w:r w:rsidRPr="00551E31">
        <w:rPr>
          <w:rFonts w:ascii="Times New Roman" w:hAnsi="Times New Roman" w:cs="Times New Roman"/>
        </w:rPr>
        <w:t>выполняется итоговое задание. Это может быть реферат, доклад, проектное задание, анализ ситуаций и т.д.</w:t>
      </w:r>
      <w:r>
        <w:rPr>
          <w:rFonts w:ascii="Times New Roman" w:hAnsi="Times New Roman" w:cs="Times New Roman"/>
        </w:rPr>
        <w:t xml:space="preserve"> В завершении изучения модуля проводиться итоговый контроль знаний в виде программированного опроса(тестирования) по изученному материалу.</w:t>
      </w:r>
      <w:r w:rsidR="002341AA">
        <w:rPr>
          <w:rFonts w:ascii="Times New Roman" w:hAnsi="Times New Roman" w:cs="Times New Roman"/>
        </w:rPr>
        <w:t xml:space="preserve"> </w:t>
      </w:r>
    </w:p>
    <w:p w:rsidR="00C11E4B" w:rsidRPr="00551E31" w:rsidRDefault="00C11E4B" w:rsidP="00C11E4B">
      <w:pPr>
        <w:pStyle w:val="a7"/>
        <w:ind w:firstLine="708"/>
        <w:jc w:val="both"/>
        <w:rPr>
          <w:rFonts w:ascii="Times New Roman" w:hAnsi="Times New Roman" w:cs="Times New Roman"/>
          <w:b/>
        </w:rPr>
      </w:pPr>
    </w:p>
    <w:p w:rsidR="007E0214" w:rsidRPr="007E0214" w:rsidRDefault="007E0214" w:rsidP="00C11E4B">
      <w:pPr>
        <w:pStyle w:val="a7"/>
        <w:ind w:firstLine="708"/>
        <w:jc w:val="both"/>
        <w:rPr>
          <w:rFonts w:ascii="Times New Roman" w:hAnsi="Times New Roman" w:cs="Times New Roman"/>
          <w:b/>
        </w:rPr>
      </w:pPr>
      <w:r w:rsidRPr="007E0214">
        <w:rPr>
          <w:rFonts w:ascii="Times New Roman" w:hAnsi="Times New Roman" w:cs="Times New Roman"/>
          <w:b/>
        </w:rPr>
        <w:t>Методические особенности организации учебного процесса.</w:t>
      </w:r>
      <w:r w:rsidR="002341AA">
        <w:rPr>
          <w:rFonts w:ascii="Times New Roman" w:hAnsi="Times New Roman" w:cs="Times New Roman"/>
          <w:b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 xml:space="preserve">Реализация содержания программы с учетом возрастных особенностей </w:t>
      </w:r>
      <w:proofErr w:type="gramStart"/>
      <w:r w:rsidRPr="007E0214">
        <w:rPr>
          <w:rFonts w:ascii="Times New Roman" w:hAnsi="Times New Roman" w:cs="Times New Roman"/>
        </w:rPr>
        <w:t>учащихся,  достигается</w:t>
      </w:r>
      <w:proofErr w:type="gramEnd"/>
      <w:r w:rsidRPr="007E0214">
        <w:rPr>
          <w:rFonts w:ascii="Times New Roman" w:hAnsi="Times New Roman" w:cs="Times New Roman"/>
        </w:rPr>
        <w:t xml:space="preserve"> следующими типами уроков:</w:t>
      </w:r>
      <w:r w:rsidR="002341AA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 изучения (объяснения) нового материала;</w:t>
      </w:r>
      <w:r w:rsidR="002341AA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lastRenderedPageBreak/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 xml:space="preserve">урок закрепления знаний и формирования умений и навыков;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комбинированный урок;</w:t>
      </w:r>
      <w:r w:rsidR="003C7B2B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 контроля знаний, умений и навыков;</w:t>
      </w:r>
      <w:r w:rsidR="003C7B2B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уроки «открытия- нового знания</w:t>
      </w:r>
      <w:r>
        <w:rPr>
          <w:rFonts w:ascii="Times New Roman" w:hAnsi="Times New Roman" w:cs="Times New Roman"/>
        </w:rPr>
        <w:t>»</w:t>
      </w:r>
      <w:r w:rsidRPr="007E0214">
        <w:rPr>
          <w:rFonts w:ascii="Times New Roman" w:hAnsi="Times New Roman" w:cs="Times New Roman"/>
        </w:rPr>
        <w:t>;</w:t>
      </w:r>
      <w:r w:rsidR="003C7B2B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уроки рефлексии;</w:t>
      </w:r>
      <w:r w:rsidR="003C7B2B">
        <w:rPr>
          <w:rFonts w:ascii="Times New Roman" w:hAnsi="Times New Roman" w:cs="Times New Roman"/>
        </w:rPr>
        <w:t xml:space="preserve"> </w:t>
      </w:r>
    </w:p>
    <w:p w:rsidR="007E0214" w:rsidRPr="007E0214" w:rsidRDefault="007E0214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E0214"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 w:rsidRPr="007E0214">
        <w:rPr>
          <w:rFonts w:ascii="Times New Roman" w:hAnsi="Times New Roman" w:cs="Times New Roman"/>
        </w:rPr>
        <w:t>уроки общеметодологической направленности;</w:t>
      </w:r>
      <w:r w:rsidR="003C7B2B">
        <w:rPr>
          <w:rFonts w:ascii="Times New Roman" w:hAnsi="Times New Roman" w:cs="Times New Roman"/>
        </w:rPr>
        <w:t xml:space="preserve"> </w:t>
      </w:r>
    </w:p>
    <w:p w:rsidR="007E0214" w:rsidRPr="007E0214" w:rsidRDefault="003C7B2B" w:rsidP="007E0214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73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уроки развивающего контроля. </w:t>
      </w:r>
    </w:p>
    <w:p w:rsidR="008364A1" w:rsidRDefault="008364A1" w:rsidP="008364A1">
      <w:pPr>
        <w:pStyle w:val="a7"/>
        <w:ind w:firstLine="708"/>
        <w:rPr>
          <w:rFonts w:ascii="Times New Roman" w:hAnsi="Times New Roman" w:cs="Times New Roman"/>
          <w:b/>
        </w:rPr>
      </w:pPr>
    </w:p>
    <w:p w:rsidR="008364A1" w:rsidRPr="003C7B2B" w:rsidRDefault="008364A1" w:rsidP="008364A1">
      <w:pPr>
        <w:pStyle w:val="a7"/>
        <w:ind w:firstLine="708"/>
        <w:rPr>
          <w:rFonts w:ascii="Times New Roman" w:hAnsi="Times New Roman" w:cs="Times New Roman"/>
        </w:rPr>
      </w:pPr>
      <w:r w:rsidRPr="008364A1">
        <w:rPr>
          <w:rFonts w:ascii="Times New Roman" w:hAnsi="Times New Roman" w:cs="Times New Roman"/>
          <w:b/>
        </w:rPr>
        <w:t>Применяются следующие методы обучения:</w:t>
      </w:r>
      <w:r w:rsidR="003C7B2B">
        <w:rPr>
          <w:rFonts w:ascii="Times New Roman" w:hAnsi="Times New Roman" w:cs="Times New Roman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3"/>
        </w:numPr>
        <w:rPr>
          <w:rFonts w:ascii="Times New Roman" w:hAnsi="Times New Roman" w:cs="Times New Roman"/>
          <w:u w:val="single"/>
          <w:lang w:eastAsia="ru-RU"/>
        </w:rPr>
      </w:pPr>
      <w:r w:rsidRPr="008364A1">
        <w:rPr>
          <w:rFonts w:ascii="Times New Roman" w:hAnsi="Times New Roman" w:cs="Times New Roman"/>
          <w:u w:val="single"/>
          <w:lang w:eastAsia="ru-RU"/>
        </w:rPr>
        <w:t>Репродуктивные методы обучения:</w:t>
      </w:r>
      <w:r w:rsidR="003C7B2B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1D398A" w:rsidP="00AC439B">
      <w:pPr>
        <w:pStyle w:val="a7"/>
        <w:numPr>
          <w:ilvl w:val="0"/>
          <w:numId w:val="4"/>
        </w:numPr>
        <w:ind w:left="993"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64A1" w:rsidRPr="008364A1">
        <w:rPr>
          <w:rFonts w:ascii="Times New Roman" w:eastAsia="Times New Roman" w:hAnsi="Times New Roman" w:cs="Times New Roman"/>
          <w:lang w:eastAsia="ru-RU"/>
        </w:rPr>
        <w:t>Словесный метод обучения (описание, объяснение, беседа, инструктирование, комментарии, замечание, дидактический рассказ, разбор).</w:t>
      </w:r>
      <w:r w:rsidR="003C7B2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1D398A" w:rsidP="00AC439B">
      <w:pPr>
        <w:pStyle w:val="a7"/>
        <w:numPr>
          <w:ilvl w:val="0"/>
          <w:numId w:val="4"/>
        </w:numPr>
        <w:ind w:left="993" w:hanging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64A1" w:rsidRPr="008364A1">
        <w:rPr>
          <w:rFonts w:ascii="Times New Roman" w:eastAsia="Times New Roman" w:hAnsi="Times New Roman" w:cs="Times New Roman"/>
          <w:lang w:eastAsia="ru-RU"/>
        </w:rPr>
        <w:t>Наглядный метод обучения (метод непосредственной наглядности (демонстрация), метод опосредственной наглядности (демонстрация наглядных пособий), учебных видеокинофильмов, рисунки на доске, муляжи.</w:t>
      </w:r>
      <w:r w:rsidR="003C7B2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1D398A" w:rsidP="00AC439B">
      <w:pPr>
        <w:pStyle w:val="a7"/>
        <w:numPr>
          <w:ilvl w:val="0"/>
          <w:numId w:val="4"/>
        </w:numPr>
        <w:ind w:left="993"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64A1" w:rsidRPr="008364A1">
        <w:rPr>
          <w:rFonts w:ascii="Times New Roman" w:eastAsia="Times New Roman" w:hAnsi="Times New Roman" w:cs="Times New Roman"/>
          <w:lang w:eastAsia="ru-RU"/>
        </w:rPr>
        <w:t>Общее упражнение (расчленено-</w:t>
      </w:r>
      <w:r w:rsidR="009E6C6E" w:rsidRPr="008364A1">
        <w:rPr>
          <w:rFonts w:ascii="Times New Roman" w:eastAsia="Times New Roman" w:hAnsi="Times New Roman" w:cs="Times New Roman"/>
          <w:lang w:eastAsia="ru-RU"/>
        </w:rPr>
        <w:t>конструктивный</w:t>
      </w:r>
      <w:r w:rsidR="008364A1" w:rsidRPr="008364A1">
        <w:rPr>
          <w:rFonts w:ascii="Times New Roman" w:eastAsia="Times New Roman" w:hAnsi="Times New Roman" w:cs="Times New Roman"/>
          <w:lang w:eastAsia="ru-RU"/>
        </w:rPr>
        <w:t>);</w:t>
      </w:r>
    </w:p>
    <w:p w:rsidR="008364A1" w:rsidRPr="008364A1" w:rsidRDefault="008364A1" w:rsidP="00AC439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  <w:lang w:eastAsia="ru-RU"/>
        </w:rPr>
      </w:pPr>
      <w:r w:rsidRPr="008364A1">
        <w:rPr>
          <w:rFonts w:ascii="Times New Roman" w:hAnsi="Times New Roman" w:cs="Times New Roman"/>
          <w:u w:val="single"/>
          <w:lang w:eastAsia="ru-RU"/>
        </w:rPr>
        <w:t>Проблемные методы обучения:</w:t>
      </w:r>
    </w:p>
    <w:p w:rsidR="008364A1" w:rsidRPr="008364A1" w:rsidRDefault="001D398A" w:rsidP="00AC439B">
      <w:pPr>
        <w:pStyle w:val="a7"/>
        <w:numPr>
          <w:ilvl w:val="0"/>
          <w:numId w:val="5"/>
        </w:numPr>
        <w:ind w:left="993" w:hanging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64A1" w:rsidRPr="008364A1">
        <w:rPr>
          <w:rFonts w:ascii="Times New Roman" w:eastAsia="Times New Roman" w:hAnsi="Times New Roman" w:cs="Times New Roman"/>
          <w:lang w:eastAsia="ru-RU"/>
        </w:rPr>
        <w:t>Частично-поисковый</w:t>
      </w:r>
    </w:p>
    <w:p w:rsid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8364A1" w:rsidRDefault="008364A1" w:rsidP="008F7E54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Для формирования личностных качеств, параллельно с методами обучения, применяются следующие методы воспитания</w:t>
      </w:r>
      <w:r w:rsidR="008F7E54">
        <w:rPr>
          <w:rFonts w:ascii="Times New Roman" w:hAnsi="Times New Roman" w:cs="Times New Roman"/>
          <w:lang w:eastAsia="ru-RU"/>
        </w:rPr>
        <w:t>: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Традиционные методы (убеждение, поощрение, пример)</w:t>
      </w:r>
      <w:r w:rsidR="00251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Инновационно-деятельностные методы (алгоритмизация, творческая инвариативность)</w:t>
      </w:r>
      <w:r w:rsidR="00251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Неформально-личностные методы (пример авторитетных людей, пример личностно-значимых людей, пример друзей, пример близких)</w:t>
      </w:r>
      <w:r w:rsidR="00251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Рефлексивные методы (индивидуальное переживание, осознание собственной ценности)</w:t>
      </w:r>
      <w:r w:rsidR="00251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5"/>
        </w:numPr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8364A1">
        <w:rPr>
          <w:rFonts w:ascii="Times New Roman" w:eastAsia="Times New Roman" w:hAnsi="Times New Roman" w:cs="Times New Roman"/>
          <w:lang w:eastAsia="ru-RU"/>
        </w:rPr>
        <w:t>Тренинговые методы (социально-психологический тренинг)</w:t>
      </w:r>
      <w:r w:rsidR="002514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4A1" w:rsidRPr="008364A1" w:rsidRDefault="008364A1" w:rsidP="008364A1">
      <w:pPr>
        <w:pStyle w:val="a7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364A1" w:rsidRPr="008364A1" w:rsidRDefault="008364A1" w:rsidP="008364A1">
      <w:pPr>
        <w:pStyle w:val="a7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8364A1">
        <w:rPr>
          <w:rFonts w:ascii="Times New Roman" w:hAnsi="Times New Roman" w:cs="Times New Roman"/>
          <w:b/>
          <w:lang w:eastAsia="ru-RU"/>
        </w:rPr>
        <w:t>Формы контроля и критерии оценивания знаний учащихся</w:t>
      </w:r>
    </w:p>
    <w:p w:rsidR="008364A1" w:rsidRPr="008364A1" w:rsidRDefault="008364A1" w:rsidP="008364A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Контроль знаний - это компонент, который необходим для управления качеством образовательного процесса, направленный   на усиление обратной связи в обучении и представляющий собой процесс систематического и поэтапного выявления степени достижения планируемых результатов. Главной задачей оценки качества служит изучение состояния школьного </w:t>
      </w:r>
      <w:r w:rsidR="00A61EFA" w:rsidRPr="008364A1">
        <w:rPr>
          <w:rFonts w:ascii="Times New Roman" w:hAnsi="Times New Roman" w:cs="Times New Roman"/>
          <w:lang w:eastAsia="ru-RU"/>
        </w:rPr>
        <w:t>образования с</w:t>
      </w:r>
      <w:r w:rsidRPr="008364A1">
        <w:rPr>
          <w:rFonts w:ascii="Times New Roman" w:hAnsi="Times New Roman" w:cs="Times New Roman"/>
          <w:lang w:eastAsia="ru-RU"/>
        </w:rPr>
        <w:t xml:space="preserve"> позиции усвоения учениками предметных знаний и умений, развития их познавательной самостоятельности. Проверка</w:t>
      </w:r>
      <w:r w:rsidR="0021234B">
        <w:rPr>
          <w:rFonts w:ascii="Times New Roman" w:hAnsi="Times New Roman" w:cs="Times New Roman"/>
          <w:lang w:eastAsia="ru-RU"/>
        </w:rPr>
        <w:t xml:space="preserve"> знаний учащихся</w:t>
      </w:r>
      <w:r w:rsidRPr="008364A1">
        <w:rPr>
          <w:rFonts w:ascii="Times New Roman" w:hAnsi="Times New Roman" w:cs="Times New Roman"/>
          <w:lang w:eastAsia="ru-RU"/>
        </w:rPr>
        <w:t xml:space="preserve"> </w:t>
      </w:r>
      <w:r w:rsidR="00A61EFA" w:rsidRPr="008364A1">
        <w:rPr>
          <w:rFonts w:ascii="Times New Roman" w:hAnsi="Times New Roman" w:cs="Times New Roman"/>
          <w:lang w:eastAsia="ru-RU"/>
        </w:rPr>
        <w:t>ориентирована на</w:t>
      </w:r>
      <w:r w:rsidRPr="008364A1">
        <w:rPr>
          <w:rFonts w:ascii="Times New Roman" w:hAnsi="Times New Roman" w:cs="Times New Roman"/>
          <w:lang w:eastAsia="ru-RU"/>
        </w:rPr>
        <w:t xml:space="preserve"> выявление успешности преподавания ОБЖ и внесение соответствующих корректив в учебный процесс.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F7E54" w:rsidRPr="008F7E54" w:rsidRDefault="008F7E54" w:rsidP="008F7E54">
      <w:pPr>
        <w:pStyle w:val="a7"/>
        <w:ind w:firstLine="708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Для эффективного контроля педагогического процесса, его корректировки и возможности получать объективную информацию (оценку) о своей деятельности как педагогу, так и ученику в 8</w:t>
      </w:r>
      <w:r>
        <w:rPr>
          <w:rFonts w:ascii="Times New Roman" w:hAnsi="Times New Roman" w:cs="Times New Roman"/>
          <w:lang w:eastAsia="ru-RU"/>
        </w:rPr>
        <w:t>-х</w:t>
      </w:r>
      <w:r w:rsidRPr="008F7E54">
        <w:rPr>
          <w:rFonts w:ascii="Times New Roman" w:hAnsi="Times New Roman" w:cs="Times New Roman"/>
          <w:lang w:eastAsia="ru-RU"/>
        </w:rPr>
        <w:t xml:space="preserve"> классах по предмету ОБЖ необходимо применять следующие виды контроля: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F7E54" w:rsidRPr="008F7E54" w:rsidRDefault="008F7E54" w:rsidP="008F7E54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Предварительный контроль (для определения уровня подготовленности учащихся при переходе на ступень основного общего образования и для корректировки педагогического процесса)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F7E54" w:rsidRPr="008F7E54" w:rsidRDefault="008F7E54" w:rsidP="008F7E54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Текущий контроль (с целью определения мер повышения эффективности применяется на всех уровнях педагогического процесса)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F7E54" w:rsidRPr="008F7E54" w:rsidRDefault="008F7E54" w:rsidP="008F7E54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Оперативный контроль (применяется для определения промежуточных целей)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F7E54" w:rsidRDefault="008F7E54" w:rsidP="008F7E54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F7E54">
        <w:rPr>
          <w:rFonts w:ascii="Times New Roman" w:hAnsi="Times New Roman" w:cs="Times New Roman"/>
          <w:lang w:eastAsia="ru-RU"/>
        </w:rPr>
        <w:t>Итоговый контроль (применяется для выявления результатов уровня достижения целей при завершении изучения темы, раздела, четверти, года).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21234B" w:rsidRDefault="008364A1" w:rsidP="008364A1">
      <w:pPr>
        <w:pStyle w:val="a7"/>
        <w:ind w:firstLine="709"/>
        <w:rPr>
          <w:rFonts w:ascii="Times New Roman" w:hAnsi="Times New Roman" w:cs="Times New Roman"/>
          <w:b/>
          <w:u w:val="single"/>
          <w:lang w:eastAsia="ru-RU"/>
        </w:rPr>
      </w:pPr>
      <w:r w:rsidRPr="0021234B">
        <w:rPr>
          <w:rFonts w:ascii="Times New Roman" w:hAnsi="Times New Roman" w:cs="Times New Roman"/>
          <w:b/>
          <w:u w:val="single"/>
          <w:lang w:eastAsia="ru-RU"/>
        </w:rPr>
        <w:lastRenderedPageBreak/>
        <w:t>Формы контроля</w:t>
      </w:r>
    </w:p>
    <w:p w:rsidR="008364A1" w:rsidRPr="008364A1" w:rsidRDefault="008364A1" w:rsidP="00AC439B">
      <w:pPr>
        <w:pStyle w:val="a7"/>
        <w:numPr>
          <w:ilvl w:val="0"/>
          <w:numId w:val="6"/>
        </w:numPr>
        <w:ind w:left="993" w:hanging="284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Фронтальный (предметные знания, умения, навыки)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6"/>
        </w:numPr>
        <w:ind w:left="993" w:hanging="284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Групповой (ЗУН, коммуникативные навыки)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Default="008364A1" w:rsidP="00AC439B">
      <w:pPr>
        <w:pStyle w:val="a7"/>
        <w:numPr>
          <w:ilvl w:val="0"/>
          <w:numId w:val="6"/>
        </w:numPr>
        <w:ind w:left="993" w:hanging="284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Индивидуальный (метапредметные и предметные знания, умения, навыки)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2514D9" w:rsidRPr="008364A1" w:rsidRDefault="002514D9" w:rsidP="002514D9">
      <w:pPr>
        <w:pStyle w:val="a7"/>
        <w:ind w:left="993"/>
        <w:rPr>
          <w:rFonts w:ascii="Times New Roman" w:hAnsi="Times New Roman" w:cs="Times New Roman"/>
          <w:lang w:eastAsia="ru-RU"/>
        </w:rPr>
      </w:pPr>
    </w:p>
    <w:p w:rsidR="008364A1" w:rsidRPr="0021234B" w:rsidRDefault="008364A1" w:rsidP="008364A1">
      <w:pPr>
        <w:pStyle w:val="a7"/>
        <w:ind w:firstLine="709"/>
        <w:rPr>
          <w:rFonts w:ascii="Times New Roman" w:hAnsi="Times New Roman" w:cs="Times New Roman"/>
          <w:b/>
          <w:u w:val="single"/>
          <w:lang w:eastAsia="ru-RU"/>
        </w:rPr>
      </w:pPr>
      <w:r w:rsidRPr="0021234B">
        <w:rPr>
          <w:rFonts w:ascii="Times New Roman" w:hAnsi="Times New Roman" w:cs="Times New Roman"/>
          <w:b/>
          <w:u w:val="single"/>
          <w:lang w:eastAsia="ru-RU"/>
        </w:rPr>
        <w:t>Для реализации видов и форм контроля используются следующие методы: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Опрос (устный или письменный);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Педагогическое наблюдение (применяется в ходе всего педагогического процесса, на уроках и во внеурочной деятельности для определения ЗУН, привычек и личностных качеств)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Практическое выполнение (навыки и умение при оказании первой помощи, тренировки по эвакуации при различных видах ЧС, действие при различных ситуационных задачах)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Демонстрация (презентация, проекты различного уровня сложности с учетом возрастных </w:t>
      </w:r>
      <w:r w:rsidR="003377DF" w:rsidRPr="008364A1">
        <w:rPr>
          <w:rFonts w:ascii="Times New Roman" w:hAnsi="Times New Roman" w:cs="Times New Roman"/>
          <w:lang w:eastAsia="ru-RU"/>
        </w:rPr>
        <w:t>особенностей учащихся</w:t>
      </w:r>
      <w:r w:rsidRPr="008364A1">
        <w:rPr>
          <w:rFonts w:ascii="Times New Roman" w:hAnsi="Times New Roman" w:cs="Times New Roman"/>
          <w:lang w:eastAsia="ru-RU"/>
        </w:rPr>
        <w:t xml:space="preserve"> 8 классов)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Тестирование (при выполнении любого </w:t>
      </w:r>
      <w:r w:rsidR="003377DF" w:rsidRPr="008364A1">
        <w:rPr>
          <w:rFonts w:ascii="Times New Roman" w:hAnsi="Times New Roman" w:cs="Times New Roman"/>
          <w:lang w:eastAsia="ru-RU"/>
        </w:rPr>
        <w:t>вида и</w:t>
      </w:r>
      <w:r w:rsidRPr="008364A1">
        <w:rPr>
          <w:rFonts w:ascii="Times New Roman" w:hAnsi="Times New Roman" w:cs="Times New Roman"/>
          <w:lang w:eastAsia="ru-RU"/>
        </w:rPr>
        <w:t xml:space="preserve"> форм контроля)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Для контроля метапредметных результатов используются следующие методы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Анкетирование или формализованный опрос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Метод наблюдения (открытый, скрытый, включенный и </w:t>
      </w:r>
      <w:r w:rsidR="003377DF" w:rsidRPr="008364A1">
        <w:rPr>
          <w:rFonts w:ascii="Times New Roman" w:hAnsi="Times New Roman" w:cs="Times New Roman"/>
          <w:lang w:eastAsia="ru-RU"/>
        </w:rPr>
        <w:t>не включённый</w:t>
      </w:r>
      <w:r w:rsidRPr="008364A1">
        <w:rPr>
          <w:rFonts w:ascii="Times New Roman" w:hAnsi="Times New Roman" w:cs="Times New Roman"/>
          <w:lang w:eastAsia="ru-RU"/>
        </w:rPr>
        <w:t>)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8364A1" w:rsidRPr="008364A1" w:rsidRDefault="008364A1" w:rsidP="00AC439B">
      <w:pPr>
        <w:pStyle w:val="a7"/>
        <w:numPr>
          <w:ilvl w:val="0"/>
          <w:numId w:val="7"/>
        </w:numPr>
        <w:tabs>
          <w:tab w:val="left" w:pos="993"/>
        </w:tabs>
        <w:ind w:left="709" w:firstLine="0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Групповое интервью (фокус-группа) для внеурочных мероприятий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В систему оценки качества знаний входят:</w:t>
      </w:r>
      <w:r w:rsidR="002514D9">
        <w:rPr>
          <w:rFonts w:ascii="Times New Roman" w:hAnsi="Times New Roman" w:cs="Times New Roman"/>
          <w:lang w:eastAsia="ru-RU"/>
        </w:rPr>
        <w:t xml:space="preserve"> 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- обычные вопросы и задания, сформулированные   в традиционной форме и требующих от учащихся свободного ответа, позволяющие судить не только о знаниях учащихся, но и их способности самостоятельно строить ответ, рассуждать на заданную тему</w:t>
      </w:r>
      <w:r>
        <w:rPr>
          <w:rFonts w:ascii="Times New Roman" w:hAnsi="Times New Roman" w:cs="Times New Roman"/>
          <w:lang w:eastAsia="ru-RU"/>
        </w:rPr>
        <w:t xml:space="preserve"> и логически верно и связно излагать</w:t>
      </w:r>
      <w:r w:rsidRPr="008364A1">
        <w:rPr>
          <w:rFonts w:ascii="Times New Roman" w:hAnsi="Times New Roman" w:cs="Times New Roman"/>
          <w:lang w:eastAsia="ru-RU"/>
        </w:rPr>
        <w:t>;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- тесты, представляющие собой серию кратко и точно сформулированных вопросов и заданий, на которые учащиеся должны дать краткие и точные ответы. 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- задания, связанные с анализом различных форм представления информации или, наоборот, представлением </w:t>
      </w:r>
      <w:r w:rsidR="00243F86" w:rsidRPr="008364A1">
        <w:rPr>
          <w:rFonts w:ascii="Times New Roman" w:hAnsi="Times New Roman" w:cs="Times New Roman"/>
          <w:lang w:eastAsia="ru-RU"/>
        </w:rPr>
        <w:t>информации в</w:t>
      </w:r>
      <w:r w:rsidRPr="008364A1">
        <w:rPr>
          <w:rFonts w:ascii="Times New Roman" w:hAnsi="Times New Roman" w:cs="Times New Roman"/>
          <w:lang w:eastAsia="ru-RU"/>
        </w:rPr>
        <w:t xml:space="preserve"> определенной форме (сообщения, таблицы и т.п.);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- тематические диктанты (на знание определений, терминов);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Особую значимость в контроле знаний имеет процесс оценивания знаний в ходе сравнения выполненной работы с эталоном и итогом процесса выступает оценка.</w:t>
      </w:r>
    </w:p>
    <w:p w:rsidR="007A033F" w:rsidRPr="00DF2623" w:rsidRDefault="007A033F" w:rsidP="007A033F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DF2623">
        <w:rPr>
          <w:rFonts w:ascii="Times New Roman" w:hAnsi="Times New Roman" w:cs="Times New Roman"/>
          <w:b/>
          <w:lang w:eastAsia="ru-RU"/>
        </w:rPr>
        <w:t>Критерии оценки ответов обучающихся на уроках основ безопасности жизнедеятельности</w:t>
      </w:r>
    </w:p>
    <w:p w:rsidR="007A033F" w:rsidRPr="000605E9" w:rsidRDefault="007A033F" w:rsidP="007A033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1.Устные ответы:</w:t>
      </w:r>
    </w:p>
    <w:p w:rsidR="007A033F" w:rsidRPr="000605E9" w:rsidRDefault="007A033F" w:rsidP="007A033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5</w:t>
      </w:r>
      <w:r w:rsidRPr="000605E9">
        <w:rPr>
          <w:rFonts w:ascii="Times New Roman" w:hAnsi="Times New Roman" w:cs="Times New Roman"/>
          <w:lang w:eastAsia="ru-RU"/>
        </w:rPr>
        <w:t>» - Ответ полный, уверенный, без уточнений. Ученик хорошо ориентируется в данном материале, отвечает на вопросы по теме.</w:t>
      </w:r>
    </w:p>
    <w:p w:rsidR="007A033F" w:rsidRPr="000605E9" w:rsidRDefault="007A033F" w:rsidP="007A033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4</w:t>
      </w:r>
      <w:r w:rsidRPr="000605E9">
        <w:rPr>
          <w:rFonts w:ascii="Times New Roman" w:hAnsi="Times New Roman" w:cs="Times New Roman"/>
          <w:lang w:eastAsia="ru-RU"/>
        </w:rPr>
        <w:t xml:space="preserve">» - Ответ полный, с несущественными замечаниями. </w:t>
      </w:r>
      <w:r w:rsidR="00243F86" w:rsidRPr="000605E9">
        <w:rPr>
          <w:rFonts w:ascii="Times New Roman" w:hAnsi="Times New Roman" w:cs="Times New Roman"/>
          <w:lang w:eastAsia="ru-RU"/>
        </w:rPr>
        <w:t>Ученик может</w:t>
      </w:r>
      <w:r w:rsidRPr="000605E9">
        <w:rPr>
          <w:rFonts w:ascii="Times New Roman" w:hAnsi="Times New Roman" w:cs="Times New Roman"/>
          <w:lang w:eastAsia="ru-RU"/>
        </w:rPr>
        <w:t xml:space="preserve"> ответить не на все дополнительные вопросы.</w:t>
      </w:r>
    </w:p>
    <w:p w:rsidR="007A033F" w:rsidRPr="000605E9" w:rsidRDefault="007A033F" w:rsidP="007A033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="00243F86" w:rsidRPr="000605E9">
        <w:rPr>
          <w:rFonts w:ascii="Times New Roman" w:hAnsi="Times New Roman" w:cs="Times New Roman"/>
          <w:b/>
          <w:lang w:eastAsia="ru-RU"/>
        </w:rPr>
        <w:t>3</w:t>
      </w:r>
      <w:r w:rsidR="00243F86" w:rsidRPr="000605E9">
        <w:rPr>
          <w:rFonts w:ascii="Times New Roman" w:hAnsi="Times New Roman" w:cs="Times New Roman"/>
          <w:lang w:eastAsia="ru-RU"/>
        </w:rPr>
        <w:t>» -</w:t>
      </w:r>
      <w:r w:rsidRPr="000605E9">
        <w:rPr>
          <w:rFonts w:ascii="Times New Roman" w:hAnsi="Times New Roman" w:cs="Times New Roman"/>
          <w:lang w:eastAsia="ru-RU"/>
        </w:rPr>
        <w:t xml:space="preserve"> Ответ не полный, с уточнениями и дополнениями. Ученик путается в ответах на дополнительные вопросы.</w:t>
      </w:r>
    </w:p>
    <w:p w:rsidR="007A033F" w:rsidRPr="000605E9" w:rsidRDefault="007A033F" w:rsidP="007A033F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«</w:t>
      </w:r>
      <w:r w:rsidRPr="000605E9">
        <w:rPr>
          <w:rFonts w:ascii="Times New Roman" w:hAnsi="Times New Roman" w:cs="Times New Roman"/>
          <w:b/>
          <w:lang w:eastAsia="ru-RU"/>
        </w:rPr>
        <w:t>2</w:t>
      </w:r>
      <w:r w:rsidRPr="000605E9">
        <w:rPr>
          <w:rFonts w:ascii="Times New Roman" w:hAnsi="Times New Roman" w:cs="Times New Roman"/>
          <w:lang w:eastAsia="ru-RU"/>
        </w:rPr>
        <w:t xml:space="preserve">» - Ученик отказывается отвечать совсем или пропускает основные (важные) </w:t>
      </w:r>
      <w:r w:rsidR="00243F86" w:rsidRPr="000605E9">
        <w:rPr>
          <w:rFonts w:ascii="Times New Roman" w:hAnsi="Times New Roman" w:cs="Times New Roman"/>
          <w:lang w:eastAsia="ru-RU"/>
        </w:rPr>
        <w:t>моменты в</w:t>
      </w:r>
      <w:r w:rsidRPr="000605E9">
        <w:rPr>
          <w:rFonts w:ascii="Times New Roman" w:hAnsi="Times New Roman" w:cs="Times New Roman"/>
          <w:lang w:eastAsia="ru-RU"/>
        </w:rPr>
        <w:t xml:space="preserve"> данном вопросе. Не отвечает на дополнительные </w:t>
      </w:r>
      <w:proofErr w:type="spellStart"/>
      <w:r w:rsidRPr="000605E9">
        <w:rPr>
          <w:rFonts w:ascii="Times New Roman" w:hAnsi="Times New Roman" w:cs="Times New Roman"/>
          <w:lang w:eastAsia="ru-RU"/>
        </w:rPr>
        <w:t>воп</w:t>
      </w:r>
      <w:proofErr w:type="spellEnd"/>
      <w:r w:rsidRPr="000605E9">
        <w:rPr>
          <w:rFonts w:ascii="Times New Roman" w:hAnsi="Times New Roman" w:cs="Times New Roman"/>
          <w:lang w:eastAsia="ru-RU"/>
        </w:rPr>
        <w:t xml:space="preserve"> росы.</w:t>
      </w:r>
    </w:p>
    <w:p w:rsidR="007A033F" w:rsidRPr="000605E9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 xml:space="preserve">2. </w:t>
      </w:r>
      <w:r w:rsidR="00243F86" w:rsidRPr="000605E9">
        <w:rPr>
          <w:rFonts w:ascii="Times New Roman" w:hAnsi="Times New Roman" w:cs="Times New Roman"/>
          <w:lang w:eastAsia="ru-RU"/>
        </w:rPr>
        <w:t>Письменные ответы</w:t>
      </w:r>
      <w:r w:rsidRPr="000605E9">
        <w:rPr>
          <w:rFonts w:ascii="Times New Roman" w:hAnsi="Times New Roman" w:cs="Times New Roman"/>
          <w:lang w:eastAsia="ru-RU"/>
        </w:rPr>
        <w:t>:</w:t>
      </w:r>
    </w:p>
    <w:p w:rsidR="007A033F" w:rsidRPr="000605E9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1) домашнее письменное задание оценивается по полноте выполнения и его качеству;</w:t>
      </w:r>
    </w:p>
    <w:p w:rsidR="007A033F" w:rsidRPr="000605E9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lastRenderedPageBreak/>
        <w:t>2) тесты – по количеству набранных баллов и шкале оценки для каждого конкретного теста;</w:t>
      </w:r>
    </w:p>
    <w:p w:rsidR="007A033F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0605E9">
        <w:rPr>
          <w:rFonts w:ascii="Times New Roman" w:hAnsi="Times New Roman" w:cs="Times New Roman"/>
          <w:lang w:eastAsia="ru-RU"/>
        </w:rPr>
        <w:t>3) проверочные работы оцениваются в соответствии с конкретными требованиями к ним, о чём заранее сообщается обучающимся.</w:t>
      </w:r>
    </w:p>
    <w:p w:rsidR="007A033F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7A033F" w:rsidRPr="00DF2623" w:rsidRDefault="007A033F" w:rsidP="007A033F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1.</w:t>
      </w:r>
      <w:r w:rsidRPr="00DF2623">
        <w:rPr>
          <w:rFonts w:ascii="Times New Roman" w:hAnsi="Times New Roman" w:cs="Times New Roman"/>
          <w:lang w:eastAsia="ru-RU"/>
        </w:rPr>
        <w:tab/>
        <w:t>Оценку «</w:t>
      </w:r>
      <w:r w:rsidRPr="007A033F">
        <w:rPr>
          <w:rFonts w:ascii="Times New Roman" w:hAnsi="Times New Roman" w:cs="Times New Roman"/>
          <w:b/>
          <w:lang w:eastAsia="ru-RU"/>
        </w:rPr>
        <w:t>5</w:t>
      </w:r>
      <w:r w:rsidRPr="00DF2623">
        <w:rPr>
          <w:rFonts w:ascii="Times New Roman" w:hAnsi="Times New Roman" w:cs="Times New Roman"/>
          <w:lang w:eastAsia="ru-RU"/>
        </w:rPr>
        <w:t>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90 - 100% от максимально возможного количества баллов.</w:t>
      </w:r>
    </w:p>
    <w:p w:rsidR="007A033F" w:rsidRPr="00DF2623" w:rsidRDefault="007A033F" w:rsidP="007A033F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3.</w:t>
      </w:r>
      <w:r w:rsidRPr="00DF2623">
        <w:rPr>
          <w:rFonts w:ascii="Times New Roman" w:hAnsi="Times New Roman" w:cs="Times New Roman"/>
          <w:lang w:eastAsia="ru-RU"/>
        </w:rPr>
        <w:tab/>
        <w:t>Оценку «</w:t>
      </w:r>
      <w:r w:rsidRPr="007A033F">
        <w:rPr>
          <w:rFonts w:ascii="Times New Roman" w:hAnsi="Times New Roman" w:cs="Times New Roman"/>
          <w:b/>
          <w:lang w:eastAsia="ru-RU"/>
        </w:rPr>
        <w:t>4</w:t>
      </w:r>
      <w:r w:rsidRPr="00DF2623">
        <w:rPr>
          <w:rFonts w:ascii="Times New Roman" w:hAnsi="Times New Roman" w:cs="Times New Roman"/>
          <w:lang w:eastAsia="ru-RU"/>
        </w:rPr>
        <w:t>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70 - 89% от максимально возможного количества баллов.</w:t>
      </w:r>
    </w:p>
    <w:p w:rsidR="007A033F" w:rsidRPr="00DF2623" w:rsidRDefault="007A033F" w:rsidP="007A033F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4.</w:t>
      </w:r>
      <w:r w:rsidRPr="00DF2623">
        <w:rPr>
          <w:rFonts w:ascii="Times New Roman" w:hAnsi="Times New Roman" w:cs="Times New Roman"/>
          <w:lang w:eastAsia="ru-RU"/>
        </w:rPr>
        <w:tab/>
        <w:t>Оценку «</w:t>
      </w:r>
      <w:r w:rsidRPr="007A033F">
        <w:rPr>
          <w:rFonts w:ascii="Times New Roman" w:hAnsi="Times New Roman" w:cs="Times New Roman"/>
          <w:b/>
          <w:lang w:eastAsia="ru-RU"/>
        </w:rPr>
        <w:t>3</w:t>
      </w:r>
      <w:r w:rsidRPr="00DF2623">
        <w:rPr>
          <w:rFonts w:ascii="Times New Roman" w:hAnsi="Times New Roman" w:cs="Times New Roman"/>
          <w:lang w:eastAsia="ru-RU"/>
        </w:rPr>
        <w:t>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7A033F" w:rsidRDefault="007A033F" w:rsidP="007A033F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DF2623">
        <w:rPr>
          <w:rFonts w:ascii="Times New Roman" w:hAnsi="Times New Roman" w:cs="Times New Roman"/>
          <w:lang w:eastAsia="ru-RU"/>
        </w:rPr>
        <w:t>5.</w:t>
      </w:r>
      <w:r w:rsidRPr="00DF2623">
        <w:rPr>
          <w:rFonts w:ascii="Times New Roman" w:hAnsi="Times New Roman" w:cs="Times New Roman"/>
          <w:lang w:eastAsia="ru-RU"/>
        </w:rPr>
        <w:tab/>
        <w:t>Оценку «</w:t>
      </w:r>
      <w:r w:rsidRPr="007A033F">
        <w:rPr>
          <w:rFonts w:ascii="Times New Roman" w:hAnsi="Times New Roman" w:cs="Times New Roman"/>
          <w:b/>
          <w:lang w:eastAsia="ru-RU"/>
        </w:rPr>
        <w:t>2</w:t>
      </w:r>
      <w:r w:rsidRPr="00DF2623">
        <w:rPr>
          <w:rFonts w:ascii="Times New Roman" w:hAnsi="Times New Roman" w:cs="Times New Roman"/>
          <w:lang w:eastAsia="ru-RU"/>
        </w:rPr>
        <w:t>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7A033F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Тесты составлены таким образом, что школьники, выполняя их, ограничиваются расставлением цифр, подчеркиванием правильного ответа или односложными ответами.</w:t>
      </w:r>
    </w:p>
    <w:p w:rsidR="007A033F" w:rsidRPr="00DF2623" w:rsidRDefault="007A033F" w:rsidP="007A033F">
      <w:pPr>
        <w:pStyle w:val="a7"/>
        <w:ind w:firstLine="709"/>
        <w:rPr>
          <w:rFonts w:ascii="Times New Roman" w:hAnsi="Times New Roman" w:cs="Times New Roman"/>
          <w:i/>
          <w:u w:val="single"/>
          <w:lang w:eastAsia="ru-RU"/>
        </w:rPr>
      </w:pPr>
      <w:r w:rsidRPr="00DF2623">
        <w:rPr>
          <w:rFonts w:ascii="Times New Roman" w:hAnsi="Times New Roman" w:cs="Times New Roman"/>
          <w:i/>
          <w:u w:val="single"/>
          <w:lang w:eastAsia="ru-RU"/>
        </w:rPr>
        <w:t>При выставлении оценки за тесты используется следующая шкала: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364A1">
        <w:rPr>
          <w:rFonts w:ascii="Times New Roman" w:hAnsi="Times New Roman" w:cs="Times New Roman"/>
          <w:lang w:eastAsia="ru-RU"/>
        </w:rPr>
        <w:t>от</w:t>
      </w:r>
      <w:proofErr w:type="gramEnd"/>
      <w:r w:rsidRPr="008364A1">
        <w:rPr>
          <w:rFonts w:ascii="Times New Roman" w:hAnsi="Times New Roman" w:cs="Times New Roman"/>
          <w:lang w:eastAsia="ru-RU"/>
        </w:rPr>
        <w:t xml:space="preserve"> 50 - 69% от общей суммы баллов - «</w:t>
      </w:r>
      <w:r w:rsidRPr="008F7E54">
        <w:rPr>
          <w:rFonts w:ascii="Times New Roman" w:hAnsi="Times New Roman" w:cs="Times New Roman"/>
          <w:b/>
          <w:lang w:eastAsia="ru-RU"/>
        </w:rPr>
        <w:t>3</w:t>
      </w:r>
      <w:r w:rsidRPr="008364A1">
        <w:rPr>
          <w:rFonts w:ascii="Times New Roman" w:hAnsi="Times New Roman" w:cs="Times New Roman"/>
          <w:lang w:eastAsia="ru-RU"/>
        </w:rPr>
        <w:t xml:space="preserve">» </w:t>
      </w:r>
    </w:p>
    <w:p w:rsidR="007A033F" w:rsidRPr="008364A1" w:rsidRDefault="007A033F" w:rsidP="007A033F">
      <w:pPr>
        <w:pStyle w:val="a7"/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364A1">
        <w:rPr>
          <w:rFonts w:ascii="Times New Roman" w:hAnsi="Times New Roman" w:cs="Times New Roman"/>
          <w:lang w:eastAsia="ru-RU"/>
        </w:rPr>
        <w:t>от</w:t>
      </w:r>
      <w:proofErr w:type="gramEnd"/>
      <w:r w:rsidRPr="008364A1">
        <w:rPr>
          <w:rFonts w:ascii="Times New Roman" w:hAnsi="Times New Roman" w:cs="Times New Roman"/>
          <w:lang w:eastAsia="ru-RU"/>
        </w:rPr>
        <w:t xml:space="preserve"> 70 -84%-«</w:t>
      </w:r>
      <w:r w:rsidRPr="008F7E54">
        <w:rPr>
          <w:rFonts w:ascii="Times New Roman" w:hAnsi="Times New Roman" w:cs="Times New Roman"/>
          <w:b/>
          <w:lang w:eastAsia="ru-RU"/>
        </w:rPr>
        <w:t>4</w:t>
      </w:r>
      <w:r w:rsidRPr="008364A1">
        <w:rPr>
          <w:rFonts w:ascii="Times New Roman" w:hAnsi="Times New Roman" w:cs="Times New Roman"/>
          <w:lang w:eastAsia="ru-RU"/>
        </w:rPr>
        <w:t>»</w:t>
      </w:r>
    </w:p>
    <w:p w:rsidR="007A033F" w:rsidRDefault="007A033F" w:rsidP="007A033F">
      <w:pPr>
        <w:pStyle w:val="a7"/>
        <w:tabs>
          <w:tab w:val="left" w:pos="8775"/>
        </w:tabs>
        <w:ind w:firstLine="709"/>
        <w:rPr>
          <w:rFonts w:ascii="Times New Roman" w:hAnsi="Times New Roman" w:cs="Times New Roman"/>
          <w:lang w:eastAsia="ru-RU"/>
        </w:rPr>
      </w:pPr>
      <w:proofErr w:type="gramStart"/>
      <w:r w:rsidRPr="008364A1">
        <w:rPr>
          <w:rFonts w:ascii="Times New Roman" w:hAnsi="Times New Roman" w:cs="Times New Roman"/>
          <w:lang w:eastAsia="ru-RU"/>
        </w:rPr>
        <w:t>от</w:t>
      </w:r>
      <w:proofErr w:type="gramEnd"/>
      <w:r w:rsidRPr="008364A1">
        <w:rPr>
          <w:rFonts w:ascii="Times New Roman" w:hAnsi="Times New Roman" w:cs="Times New Roman"/>
          <w:lang w:eastAsia="ru-RU"/>
        </w:rPr>
        <w:t xml:space="preserve"> 85-100%-</w:t>
      </w:r>
      <w:r w:rsidRPr="008F7E54">
        <w:rPr>
          <w:rFonts w:ascii="Times New Roman" w:hAnsi="Times New Roman" w:cs="Times New Roman"/>
          <w:b/>
          <w:lang w:eastAsia="ru-RU"/>
        </w:rPr>
        <w:t>«5</w:t>
      </w:r>
      <w:r w:rsidRPr="008364A1">
        <w:rPr>
          <w:rFonts w:ascii="Times New Roman" w:hAnsi="Times New Roman" w:cs="Times New Roman"/>
          <w:lang w:eastAsia="ru-RU"/>
        </w:rPr>
        <w:t>»</w:t>
      </w:r>
    </w:p>
    <w:p w:rsidR="008364A1" w:rsidRPr="008364A1" w:rsidRDefault="008364A1" w:rsidP="007A033F">
      <w:pPr>
        <w:pStyle w:val="a7"/>
        <w:tabs>
          <w:tab w:val="left" w:pos="8775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 xml:space="preserve">Основная цель - выявление уровня реальной обученности </w:t>
      </w:r>
      <w:r w:rsidR="00E22156">
        <w:rPr>
          <w:rFonts w:ascii="Times New Roman" w:hAnsi="Times New Roman" w:cs="Times New Roman"/>
          <w:lang w:eastAsia="ru-RU"/>
        </w:rPr>
        <w:t>учащихся</w:t>
      </w:r>
      <w:r w:rsidRPr="008364A1">
        <w:rPr>
          <w:rFonts w:ascii="Times New Roman" w:hAnsi="Times New Roman" w:cs="Times New Roman"/>
          <w:lang w:eastAsia="ru-RU"/>
        </w:rPr>
        <w:t>.</w:t>
      </w:r>
      <w:r w:rsidR="007A033F">
        <w:rPr>
          <w:rFonts w:ascii="Times New Roman" w:hAnsi="Times New Roman" w:cs="Times New Roman"/>
          <w:lang w:eastAsia="ru-RU"/>
        </w:rPr>
        <w:tab/>
      </w:r>
    </w:p>
    <w:p w:rsidR="008364A1" w:rsidRPr="008364A1" w:rsidRDefault="008364A1" w:rsidP="008364A1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Для более успешного проведения контроля за уровнем знаний учащихся необходимо: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1.</w:t>
      </w:r>
      <w:r w:rsidRPr="008364A1">
        <w:rPr>
          <w:rFonts w:ascii="Times New Roman" w:hAnsi="Times New Roman" w:cs="Times New Roman"/>
          <w:lang w:eastAsia="ru-RU"/>
        </w:rPr>
        <w:tab/>
        <w:t xml:space="preserve">Гибкое сочетание текущей проверки знаний и умений </w:t>
      </w:r>
      <w:r w:rsidR="00E22156">
        <w:rPr>
          <w:rFonts w:ascii="Times New Roman" w:hAnsi="Times New Roman" w:cs="Times New Roman"/>
          <w:lang w:eastAsia="ru-RU"/>
        </w:rPr>
        <w:t>учащихся</w:t>
      </w:r>
      <w:r w:rsidRPr="008364A1">
        <w:rPr>
          <w:rFonts w:ascii="Times New Roman" w:hAnsi="Times New Roman" w:cs="Times New Roman"/>
          <w:lang w:eastAsia="ru-RU"/>
        </w:rPr>
        <w:t xml:space="preserve"> с итогово-тематическим контролем, который проводится после изучения каждой темы.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2.</w:t>
      </w:r>
      <w:r w:rsidRPr="008364A1">
        <w:rPr>
          <w:rFonts w:ascii="Times New Roman" w:hAnsi="Times New Roman" w:cs="Times New Roman"/>
          <w:lang w:eastAsia="ru-RU"/>
        </w:rPr>
        <w:tab/>
        <w:t>Широкое использование разных форм контроля и разумное их сочетание.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3.</w:t>
      </w:r>
      <w:r w:rsidRPr="008364A1">
        <w:rPr>
          <w:rFonts w:ascii="Times New Roman" w:hAnsi="Times New Roman" w:cs="Times New Roman"/>
          <w:lang w:eastAsia="ru-RU"/>
        </w:rPr>
        <w:tab/>
        <w:t>Обязательное систематическое освещение результатов контроля.</w:t>
      </w:r>
    </w:p>
    <w:p w:rsidR="008364A1" w:rsidRPr="008364A1" w:rsidRDefault="008364A1" w:rsidP="00E22156">
      <w:pPr>
        <w:pStyle w:val="a7"/>
        <w:tabs>
          <w:tab w:val="left" w:pos="993"/>
        </w:tabs>
        <w:ind w:firstLine="709"/>
        <w:rPr>
          <w:rFonts w:ascii="Times New Roman" w:hAnsi="Times New Roman" w:cs="Times New Roman"/>
          <w:lang w:eastAsia="ru-RU"/>
        </w:rPr>
      </w:pPr>
      <w:r w:rsidRPr="008364A1">
        <w:rPr>
          <w:rFonts w:ascii="Times New Roman" w:hAnsi="Times New Roman" w:cs="Times New Roman"/>
          <w:lang w:eastAsia="ru-RU"/>
        </w:rPr>
        <w:t>4.</w:t>
      </w:r>
      <w:r w:rsidRPr="008364A1">
        <w:rPr>
          <w:rFonts w:ascii="Times New Roman" w:hAnsi="Times New Roman" w:cs="Times New Roman"/>
          <w:lang w:eastAsia="ru-RU"/>
        </w:rPr>
        <w:tab/>
        <w:t>Привлечение учащихся к оцениванию итогов работы.</w:t>
      </w:r>
    </w:p>
    <w:p w:rsidR="007E0214" w:rsidRPr="008364A1" w:rsidRDefault="007E0214" w:rsidP="008364A1">
      <w:pPr>
        <w:pStyle w:val="a7"/>
        <w:ind w:firstLine="709"/>
        <w:rPr>
          <w:rFonts w:ascii="Times New Roman" w:hAnsi="Times New Roman" w:cs="Times New Roman"/>
        </w:rPr>
      </w:pPr>
    </w:p>
    <w:p w:rsidR="001F35B2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</w:p>
    <w:p w:rsidR="001F35B2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F35B2" w:rsidRPr="00F411DA" w:rsidRDefault="001F35B2" w:rsidP="001F35B2">
      <w:pPr>
        <w:pStyle w:val="a7"/>
        <w:jc w:val="center"/>
        <w:rPr>
          <w:rFonts w:ascii="Times New Roman" w:hAnsi="Times New Roman" w:cs="Times New Roman"/>
          <w:b/>
        </w:rPr>
      </w:pPr>
      <w:r w:rsidRPr="00F411DA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1F35B2" w:rsidRPr="000043EC" w:rsidRDefault="001F35B2" w:rsidP="001F35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286" w:tblpY="1"/>
        <w:tblOverlap w:val="never"/>
        <w:tblW w:w="11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072"/>
        <w:gridCol w:w="567"/>
        <w:gridCol w:w="1276"/>
      </w:tblGrid>
      <w:tr w:rsidR="001F35B2" w:rsidRPr="00BF0D6F" w:rsidTr="00DC14A3">
        <w:trPr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DC14A3" w:rsidRDefault="001F35B2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4A3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DC14A3">
            <w:pPr>
              <w:spacing w:after="0" w:line="240" w:lineRule="auto"/>
              <w:ind w:left="1840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Название модулей, разделов, тем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DC14A3">
            <w:pPr>
              <w:spacing w:after="0"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Количество часов</w:t>
            </w:r>
          </w:p>
        </w:tc>
      </w:tr>
      <w:tr w:rsidR="001F35B2" w:rsidRPr="00BF0D6F" w:rsidTr="00DC14A3">
        <w:trPr>
          <w:trHeight w:val="271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DC14A3">
            <w:pPr>
              <w:spacing w:after="0" w:line="274" w:lineRule="exact"/>
              <w:ind w:left="160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DC14A3">
            <w:pPr>
              <w:spacing w:after="0" w:line="240" w:lineRule="auto"/>
              <w:ind w:left="1840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DC14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  <w:proofErr w:type="gramStart"/>
            <w:r w:rsidRPr="00F411DA"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5B2" w:rsidRPr="00F411DA" w:rsidRDefault="001F35B2" w:rsidP="00DC14A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pacing w:val="-9"/>
                <w:lang w:eastAsia="ru-RU"/>
              </w:rPr>
              <w:t>тестирование</w:t>
            </w:r>
            <w:proofErr w:type="gramEnd"/>
          </w:p>
        </w:tc>
      </w:tr>
      <w:tr w:rsidR="003670DC" w:rsidRPr="00BF0D6F" w:rsidTr="00DC14A3">
        <w:trPr>
          <w:trHeight w:val="28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0DC" w:rsidRPr="00533419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33419">
              <w:rPr>
                <w:rFonts w:ascii="Times New Roman" w:hAnsi="Times New Roman" w:cs="Times New Roman"/>
                <w:b/>
              </w:rPr>
              <w:t>Модуль -1   Основы безопасности личности, общества,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B458CF" w:rsidRDefault="0024739A" w:rsidP="002473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F411DA" w:rsidRDefault="003670DC" w:rsidP="00DC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1 </w:t>
            </w:r>
          </w:p>
        </w:tc>
      </w:tr>
      <w:tr w:rsidR="003670DC" w:rsidRPr="00BF0D6F" w:rsidTr="00DC14A3">
        <w:trPr>
          <w:trHeight w:val="29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0DC" w:rsidRPr="00533419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3419">
              <w:rPr>
                <w:rFonts w:ascii="Times New Roman" w:hAnsi="Times New Roman" w:cs="Times New Roman"/>
                <w:b/>
                <w:i/>
              </w:rPr>
              <w:t>Раздел 1. Основы комплексной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B458CF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F411DA" w:rsidRDefault="003670DC" w:rsidP="00DC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B458CF" w:rsidRPr="00BF0D6F" w:rsidTr="00DC14A3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B458CF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7D43D2" w:rsidRDefault="00B458CF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1.</w:t>
            </w:r>
            <w:r w:rsidR="002558C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</w:rPr>
              <w:t>Национальная безопасность России в современном</w:t>
            </w:r>
            <w:r w:rsidR="00327501" w:rsidRPr="003275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мире</w:t>
            </w:r>
            <w:r w:rsidR="007D43D2" w:rsidRPr="007D43D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B57E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8CF" w:rsidRPr="00B458CF" w:rsidRDefault="00B458CF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300B31" w:rsidP="00DC14A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2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 w:rsidR="002558C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Чрезвычайные ситуации мирного и военного времени национальная безопасность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670DC" w:rsidP="00DC14A3">
            <w:pPr>
              <w:pStyle w:val="a7"/>
              <w:jc w:val="center"/>
              <w:rPr>
                <w:rFonts w:eastAsia="Times New Roman"/>
                <w:spacing w:val="-8"/>
                <w:lang w:eastAsia="ru-RU"/>
              </w:rPr>
            </w:pPr>
            <w:r w:rsidRPr="003670DC">
              <w:rPr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F411DA" w:rsidRDefault="00300B31" w:rsidP="00DC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3670DC" w:rsidRPr="00BF0D6F" w:rsidTr="00DC14A3">
        <w:trPr>
          <w:trHeight w:val="1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B458CF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3670DC" w:rsidRDefault="003670DC" w:rsidP="00DC14A3">
            <w:pPr>
              <w:pStyle w:val="a7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ru-RU"/>
              </w:rPr>
            </w:pPr>
            <w:r w:rsidRPr="003670DC">
              <w:rPr>
                <w:rFonts w:ascii="Times New Roman" w:hAnsi="Times New Roman" w:cs="Times New Roman"/>
                <w:b/>
                <w:i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3670DC" w:rsidRDefault="003670DC" w:rsidP="00DC14A3">
            <w:pPr>
              <w:pStyle w:val="a7"/>
              <w:jc w:val="center"/>
              <w:rPr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0DC" w:rsidRPr="00F411DA" w:rsidRDefault="003670DC" w:rsidP="00DC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300B31" w:rsidRPr="00BF0D6F" w:rsidTr="00DC14A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292E4C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3</w:t>
            </w:r>
            <w:r w:rsidR="00300B31"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Организационные основы по защите населения страны от чрезвычайных ситуаций мирного и военного времени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3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300B31" w:rsidRDefault="00300B31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300B31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Тема 4.</w:t>
            </w:r>
            <w:r w:rsidR="002558C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Основные мероприятия, проводимые в Российской Федерации по защите населения от чрезвычайных ситуаций мирного и военного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265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3670DC" w:rsidRDefault="003670DC" w:rsidP="00DC14A3">
            <w:pPr>
              <w:pStyle w:val="a7"/>
              <w:ind w:left="578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670DC">
              <w:rPr>
                <w:rFonts w:ascii="Times New Roman" w:hAnsi="Times New Roman" w:cs="Times New Roman"/>
                <w:b/>
                <w:i/>
                <w:shd w:val="clear" w:color="auto" w:fill="FFFFFF"/>
                <w:lang w:eastAsia="ru-RU"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B458CF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</w:t>
            </w:r>
            <w:r w:rsidR="002558C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670DC" w:rsidRPr="003670D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Общие понятия о терроризме и экстремизме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670DC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6.</w:t>
            </w:r>
            <w:r w:rsidR="00EF668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2B7C0D" w:rsidRPr="002B7C0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Нормативно-правовая база противодействия терроризму и экстремизму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Default="002B7C0D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B7C0D" w:rsidRPr="00BF0D6F" w:rsidTr="00DC14A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Pr="008264F2" w:rsidRDefault="002B7C0D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A21A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7</w:t>
            </w:r>
            <w:r w:rsidRPr="008A21A6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. </w:t>
            </w:r>
            <w:r w:rsidRPr="002B7C0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Организационные основы противодействия терроризму и наркотизму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Default="0024739A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Pr="00B458CF" w:rsidRDefault="002B7C0D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2B7C0D" w:rsidRPr="00BF0D6F" w:rsidTr="00DC14A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Pr="008264F2" w:rsidRDefault="002B7C0D" w:rsidP="00DC14A3">
            <w:pPr>
              <w:pStyle w:val="a7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DA3E0F">
              <w:rPr>
                <w:rFonts w:ascii="Times New Roman" w:hAnsi="Times New Roman" w:cs="Times New Roman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lang w:eastAsia="ru-RU"/>
              </w:rPr>
              <w:t>8.</w:t>
            </w:r>
            <w:r w:rsidR="002558C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B7C0D">
              <w:rPr>
                <w:rFonts w:ascii="Times New Roman" w:hAnsi="Times New Roman" w:cs="Times New Roman"/>
                <w:lang w:eastAsia="ru-RU"/>
              </w:rPr>
              <w:t xml:space="preserve">Обеспечение личной безопасности при </w:t>
            </w:r>
            <w:proofErr w:type="gramStart"/>
            <w:r w:rsidRPr="002B7C0D">
              <w:rPr>
                <w:rFonts w:ascii="Times New Roman" w:hAnsi="Times New Roman" w:cs="Times New Roman"/>
                <w:lang w:eastAsia="ru-RU"/>
              </w:rPr>
              <w:t>угрозе  теракта</w:t>
            </w:r>
            <w:proofErr w:type="gramEnd"/>
            <w:r w:rsidRPr="002B7C0D">
              <w:rPr>
                <w:rFonts w:ascii="Times New Roman" w:hAnsi="Times New Roman" w:cs="Times New Roman"/>
                <w:lang w:eastAsia="ru-RU"/>
              </w:rPr>
              <w:t xml:space="preserve"> и профилактика наркозависимости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Default="0024739A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0D" w:rsidRPr="00B458CF" w:rsidRDefault="002B7C0D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2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264F2" w:rsidRDefault="00300B31" w:rsidP="00DC14A3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8264F2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Итоговое занятие по модулю № 1 </w:t>
            </w:r>
            <w:r w:rsidRPr="008264F2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264F2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264F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A3E0F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</w:tr>
      <w:tr w:rsidR="00300B31" w:rsidRPr="00DA3E0F" w:rsidTr="00DC14A3">
        <w:trPr>
          <w:trHeight w:val="288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33419">
              <w:rPr>
                <w:rFonts w:ascii="Times New Roman" w:hAnsi="Times New Roman" w:cs="Times New Roman"/>
                <w:b/>
              </w:rPr>
              <w:t>Модуль -</w:t>
            </w:r>
            <w:proofErr w:type="gramStart"/>
            <w:r w:rsidRPr="00533419">
              <w:rPr>
                <w:rFonts w:ascii="Times New Roman" w:hAnsi="Times New Roman" w:cs="Times New Roman"/>
                <w:b/>
              </w:rPr>
              <w:t>2  Основы</w:t>
            </w:r>
            <w:proofErr w:type="gramEnd"/>
            <w:r w:rsidRPr="00533419">
              <w:rPr>
                <w:rFonts w:ascii="Times New Roman" w:hAnsi="Times New Roman" w:cs="Times New Roman"/>
                <w:b/>
              </w:rPr>
              <w:t xml:space="preserve"> медицинских знаний и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DA3E0F" w:rsidRDefault="0024739A" w:rsidP="00DC14A3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DA3E0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A3E0F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1</w:t>
            </w:r>
          </w:p>
        </w:tc>
      </w:tr>
      <w:tr w:rsidR="00300B31" w:rsidRPr="00BF0D6F" w:rsidTr="00DC14A3">
        <w:trPr>
          <w:trHeight w:val="283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264F2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521E">
              <w:rPr>
                <w:rFonts w:ascii="Times New Roman" w:hAnsi="Times New Roman" w:cs="Times New Roman"/>
                <w:b/>
                <w:i/>
                <w:shd w:val="clear" w:color="auto" w:fill="FFFFFF"/>
                <w:lang w:eastAsia="ru-RU"/>
              </w:rPr>
              <w:t>Раздел 4. Основы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300B31" w:rsidRPr="00BF0D6F" w:rsidTr="00DC14A3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8A21A6" w:rsidRDefault="000E521E" w:rsidP="00DC14A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0E521E">
              <w:rPr>
                <w:rFonts w:ascii="Times New Roman" w:hAnsi="Times New Roman" w:cs="Times New Roman"/>
                <w:lang w:eastAsia="ru-RU"/>
              </w:rPr>
              <w:t>Тема 9.</w:t>
            </w:r>
            <w:r w:rsidR="00982D5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E521E">
              <w:rPr>
                <w:rFonts w:ascii="Times New Roman" w:hAnsi="Times New Roman" w:cs="Times New Roman"/>
                <w:lang w:eastAsia="ru-RU"/>
              </w:rPr>
              <w:t>Здоровье – условие благополучия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2B7C0D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B31" w:rsidRPr="00B458CF" w:rsidRDefault="00300B31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0E521E" w:rsidRPr="00BF0D6F" w:rsidTr="00DC14A3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1B57EE" w:rsidRDefault="000E521E" w:rsidP="00DC14A3">
            <w:pPr>
              <w:pStyle w:val="a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E521E">
              <w:rPr>
                <w:rFonts w:ascii="Times New Roman" w:hAnsi="Times New Roman" w:cs="Times New Roman"/>
                <w:lang w:eastAsia="ru-RU"/>
              </w:rPr>
              <w:t>Тема 10.</w:t>
            </w:r>
            <w:r w:rsidR="00982D5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E521E">
              <w:rPr>
                <w:rFonts w:ascii="Times New Roman" w:hAnsi="Times New Roman" w:cs="Times New Roman"/>
                <w:lang w:eastAsia="ru-RU"/>
              </w:rPr>
              <w:t>Факторы, разрушающие репродуктивное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Default="002125C9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533419" w:rsidRPr="00BF0D6F" w:rsidTr="00DC14A3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9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9" w:rsidRPr="00533419" w:rsidRDefault="00533419" w:rsidP="00DC14A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33419">
              <w:rPr>
                <w:rFonts w:ascii="Times New Roman" w:hAnsi="Times New Roman" w:cs="Times New Roman"/>
                <w:lang w:eastAsia="ru-RU"/>
              </w:rPr>
              <w:t>Тема 11.</w:t>
            </w:r>
            <w:r w:rsidR="00982D5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19">
              <w:rPr>
                <w:rFonts w:ascii="Times New Roman" w:hAnsi="Times New Roman" w:cs="Times New Roman"/>
                <w:lang w:eastAsia="ru-RU"/>
              </w:rPr>
              <w:t>Правовые основы сохранения и укрепления</w:t>
            </w:r>
          </w:p>
          <w:p w:rsidR="00533419" w:rsidRPr="000E521E" w:rsidRDefault="00533419" w:rsidP="00DC14A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3341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3419">
              <w:rPr>
                <w:rFonts w:ascii="Times New Roman" w:hAnsi="Times New Roman" w:cs="Times New Roman"/>
                <w:lang w:eastAsia="ru-RU"/>
              </w:rPr>
              <w:t>репродуктивного</w:t>
            </w:r>
            <w:proofErr w:type="gramEnd"/>
            <w:r w:rsidRPr="00533419">
              <w:rPr>
                <w:rFonts w:ascii="Times New Roman" w:hAnsi="Times New Roman" w:cs="Times New Roman"/>
                <w:lang w:eastAsia="ru-RU"/>
              </w:rPr>
              <w:t xml:space="preserve">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9" w:rsidRPr="00533419" w:rsidRDefault="00533419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9" w:rsidRPr="00533419" w:rsidRDefault="00533419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E521E" w:rsidRPr="00BF0D6F" w:rsidTr="00DC14A3">
        <w:trPr>
          <w:trHeight w:val="358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300B31" w:rsidRDefault="00533419" w:rsidP="00DC14A3">
            <w:pPr>
              <w:pStyle w:val="a7"/>
              <w:ind w:firstLine="578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33419">
              <w:rPr>
                <w:rFonts w:ascii="Times New Roman" w:hAnsi="Times New Roman" w:cs="Times New Roman"/>
                <w:b/>
                <w:i/>
                <w:shd w:val="clear" w:color="auto" w:fill="FFFFFF"/>
                <w:lang w:eastAsia="ru-RU"/>
              </w:rPr>
              <w:t>Раздел 5. Основы медицинских знаний и оказание первой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0E521E" w:rsidRPr="00BF0D6F" w:rsidTr="00DC14A3">
        <w:trPr>
          <w:trHeight w:val="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8A21A6" w:rsidRDefault="00533419" w:rsidP="00DC14A3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533419">
              <w:rPr>
                <w:rFonts w:ascii="Times New Roman" w:hAnsi="Times New Roman" w:cs="Times New Roman"/>
                <w:lang w:eastAsia="ru-RU"/>
              </w:rPr>
              <w:t>Тема 1</w:t>
            </w: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982D5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419">
              <w:rPr>
                <w:rFonts w:ascii="Times New Roman" w:hAnsi="Times New Roman" w:cs="Times New Roman"/>
                <w:lang w:eastAsia="ru-RU"/>
              </w:rPr>
              <w:t>Оказание первой медицинской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C8235C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0E521E" w:rsidRPr="00BF0D6F" w:rsidTr="00DC14A3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8A21A6" w:rsidRDefault="000E521E" w:rsidP="00DC14A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DA3E0F">
              <w:rPr>
                <w:rFonts w:ascii="Times New Roman" w:hAnsi="Times New Roman" w:cs="Times New Roman"/>
                <w:b/>
                <w:lang w:eastAsia="ru-RU"/>
              </w:rPr>
              <w:t>Итоговое занятие по модулю 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1E" w:rsidRPr="00B458CF" w:rsidRDefault="000E521E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</w:tr>
      <w:tr w:rsidR="00DC14A3" w:rsidRPr="00BF0D6F" w:rsidTr="00DC14A3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A3" w:rsidRPr="00B458CF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A3" w:rsidRPr="00DA3E0F" w:rsidRDefault="00DC14A3" w:rsidP="00DC14A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DC14A3">
              <w:rPr>
                <w:rFonts w:ascii="Times New Roman" w:hAnsi="Times New Roman" w:cs="Times New Roman"/>
                <w:b/>
                <w:lang w:eastAsia="ru-RU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A3" w:rsidRDefault="0024739A" w:rsidP="002125C9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3</w:t>
            </w:r>
            <w:r w:rsidR="00C8235C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A3" w:rsidRDefault="00DC14A3" w:rsidP="00DC14A3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:rsidR="001F35B2" w:rsidRDefault="00DC14A3" w:rsidP="001F35B2">
      <w:pPr>
        <w:pStyle w:val="a7"/>
      </w:pPr>
      <w:r>
        <w:br w:type="textWrapping" w:clear="all"/>
      </w:r>
      <w:r w:rsidR="001F35B2">
        <w:tab/>
      </w:r>
    </w:p>
    <w:p w:rsidR="001F35B2" w:rsidRPr="009736AE" w:rsidRDefault="001F35B2" w:rsidP="00DC14A3">
      <w:pPr>
        <w:pStyle w:val="a7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1F35B2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775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3816"/>
        <w:gridCol w:w="545"/>
        <w:gridCol w:w="1580"/>
        <w:gridCol w:w="2226"/>
        <w:gridCol w:w="1741"/>
        <w:gridCol w:w="868"/>
        <w:gridCol w:w="1117"/>
        <w:gridCol w:w="575"/>
        <w:gridCol w:w="9"/>
        <w:gridCol w:w="561"/>
        <w:gridCol w:w="6"/>
        <w:gridCol w:w="570"/>
        <w:gridCol w:w="567"/>
      </w:tblGrid>
      <w:tr w:rsidR="00DA3E0F" w:rsidRPr="001E28FC" w:rsidTr="009A4180">
        <w:trPr>
          <w:trHeight w:val="4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Раздел, тема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6F0E23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6F0E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</w:t>
            </w:r>
          </w:p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proofErr w:type="gramStart"/>
            <w:r w:rsidRPr="006F0E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  <w:proofErr w:type="gramEnd"/>
            <w:r w:rsidRPr="006F0E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Тип урока, вид занятия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Измерители, виды и формы контроля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Применения ИКТ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Д/з</w:t>
            </w:r>
          </w:p>
        </w:tc>
        <w:tc>
          <w:tcPr>
            <w:tcW w:w="3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0F" w:rsidRPr="001E28FC" w:rsidRDefault="00DA3E0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E28FC">
              <w:rPr>
                <w:rFonts w:ascii="Times New Roman" w:hAnsi="Times New Roman" w:cs="Times New Roman"/>
                <w:b/>
                <w:lang w:eastAsia="ru-RU"/>
              </w:rPr>
              <w:t>Сроки проведения</w:t>
            </w:r>
          </w:p>
        </w:tc>
      </w:tr>
      <w:tr w:rsidR="00FE3676" w:rsidRPr="001E28FC" w:rsidTr="009A4180">
        <w:trPr>
          <w:trHeight w:val="294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FE3676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 w:rsidRPr="00FE3676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1744B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FE3676" w:rsidRPr="001E28FC">
              <w:rPr>
                <w:rFonts w:ascii="Times New Roman" w:hAnsi="Times New Roman" w:cs="Times New Roman"/>
                <w:b/>
                <w:lang w:eastAsia="ru-RU"/>
              </w:rPr>
              <w:t xml:space="preserve"> 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1744B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FE3676" w:rsidRPr="001E28FC">
              <w:rPr>
                <w:rFonts w:ascii="Times New Roman" w:hAnsi="Times New Roman" w:cs="Times New Roman"/>
                <w:b/>
                <w:lang w:eastAsia="ru-RU"/>
              </w:rPr>
              <w:t xml:space="preserve"> б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1744BF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FE3676">
              <w:rPr>
                <w:rFonts w:ascii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D96DBB" w:rsidP="00FE3676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9г</w:t>
            </w:r>
          </w:p>
        </w:tc>
      </w:tr>
      <w:tr w:rsidR="00FE3676" w:rsidRPr="001E28FC" w:rsidTr="009A4180">
        <w:trPr>
          <w:trHeight w:val="28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</w:t>
            </w:r>
            <w:proofErr w:type="gramEnd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DA3E0F" w:rsidRDefault="00FE3676" w:rsidP="00FE367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E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  <w:proofErr w:type="gramEnd"/>
          </w:p>
        </w:tc>
      </w:tr>
      <w:tr w:rsidR="00FE3676" w:rsidRPr="001E28FC" w:rsidTr="009A4180">
        <w:trPr>
          <w:trHeight w:val="29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1E28F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1744BF" w:rsidRPr="001E28FC" w:rsidTr="009A4180">
        <w:trPr>
          <w:trHeight w:val="5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744BF" w:rsidRDefault="001744BF" w:rsidP="006D5111">
            <w:pPr>
              <w:rPr>
                <w:rFonts w:ascii="Times New Roman" w:hAnsi="Times New Roman" w:cs="Times New Roman"/>
                <w:b/>
              </w:rPr>
            </w:pPr>
            <w:r w:rsidRPr="001744BF">
              <w:rPr>
                <w:rFonts w:ascii="Times New Roman" w:hAnsi="Times New Roman" w:cs="Times New Roman"/>
                <w:b/>
              </w:rPr>
              <w:t>Модуль-1. Основы безопасности личности, общества и государства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744BF" w:rsidRPr="001E28FC" w:rsidTr="009A4180">
        <w:trPr>
          <w:trHeight w:val="47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744BF" w:rsidRDefault="001744BF" w:rsidP="006D5111">
            <w:pPr>
              <w:rPr>
                <w:rFonts w:ascii="Times New Roman" w:hAnsi="Times New Roman" w:cs="Times New Roman"/>
                <w:b/>
                <w:i/>
              </w:rPr>
            </w:pPr>
            <w:r w:rsidRPr="001744BF">
              <w:rPr>
                <w:rFonts w:ascii="Times New Roman" w:hAnsi="Times New Roman" w:cs="Times New Roman"/>
                <w:b/>
                <w:i/>
              </w:rPr>
              <w:t>Раздел 1. Основы комплексной безопасности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4BF" w:rsidRPr="001E28FC" w:rsidRDefault="001744BF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3676" w:rsidRPr="001E28FC" w:rsidTr="009A4180">
        <w:trPr>
          <w:trHeight w:val="2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6F0E23" w:rsidRDefault="001744BF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1744B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Тема 1. Национальная безопасность России в современном мире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676" w:rsidRPr="001E28FC" w:rsidRDefault="00FE3676" w:rsidP="00FE367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667F" w:rsidRPr="001E28FC" w:rsidTr="009A4180">
        <w:trPr>
          <w:trHeight w:val="55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303611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D7A76" w:rsidP="0055667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мир</w:t>
            </w:r>
            <w:r w:rsidR="0055667F" w:rsidRPr="0055667F">
              <w:rPr>
                <w:rFonts w:ascii="Times New Roman" w:hAnsi="Times New Roman" w:cs="Times New Roman"/>
              </w:rPr>
              <w:t xml:space="preserve"> и Россия.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123B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7F3D4B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Фронтальный опрос</w:t>
            </w:r>
          </w:p>
          <w:p w:rsidR="0055667F" w:rsidRPr="001E28FC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учебные фильмы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113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FA21BE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38504E" w:rsidRDefault="0038504E" w:rsidP="003B7E9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  <w:r w:rsidR="003B7E95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07</w:t>
            </w:r>
            <w:r w:rsidR="003B7E95">
              <w:rPr>
                <w:rFonts w:ascii="Times New Roman" w:hAnsi="Times New Roman" w:cs="Times New Roman"/>
                <w:lang w:eastAsia="ru-RU"/>
              </w:rPr>
              <w:t>.09</w:t>
            </w:r>
          </w:p>
          <w:p w:rsidR="0055667F" w:rsidRPr="0038504E" w:rsidRDefault="0055667F" w:rsidP="0038504E">
            <w:pPr>
              <w:rPr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667F" w:rsidRPr="001E28FC" w:rsidTr="009A4180">
        <w:trPr>
          <w:trHeight w:val="5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303611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Национальные интересы России в современном мире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123B68" w:rsidP="00123B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7F3D4B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7F3D4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Фронтальный опрос</w:t>
            </w:r>
          </w:p>
          <w:p w:rsidR="0055667F" w:rsidRPr="00303611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303611" w:rsidRDefault="0055667F" w:rsidP="0055667F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113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1.</w:t>
            </w:r>
            <w:r w:rsidRPr="001E28F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FA21BE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55667F" w:rsidRPr="00FA21BE" w:rsidRDefault="0055667F" w:rsidP="005827C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0</w:t>
            </w:r>
            <w:r w:rsidR="005827C8">
              <w:rPr>
                <w:rFonts w:ascii="Times New Roman" w:hAnsi="Times New Roman" w:cs="Times New Roman"/>
                <w:lang w:eastAsia="ru-RU"/>
              </w:rPr>
              <w:t>9</w:t>
            </w:r>
            <w:r w:rsidRPr="00FA21BE">
              <w:rPr>
                <w:rFonts w:ascii="Times New Roman" w:hAnsi="Times New Roman" w:cs="Times New Roman"/>
                <w:lang w:eastAsia="ru-RU"/>
              </w:rPr>
              <w:t>-1</w:t>
            </w:r>
            <w:r w:rsidR="005827C8">
              <w:rPr>
                <w:rFonts w:ascii="Times New Roman" w:hAnsi="Times New Roman" w:cs="Times New Roman"/>
                <w:lang w:eastAsia="ru-RU"/>
              </w:rPr>
              <w:t>4</w:t>
            </w:r>
            <w:r w:rsidRPr="00FA21BE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667F" w:rsidRPr="001E28FC" w:rsidTr="009A4180">
        <w:trPr>
          <w:trHeight w:val="74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303611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Основные угрозы национальным интересам и безопасности России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123B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262425" w:rsidRDefault="00262425" w:rsidP="0055667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5667F">
              <w:rPr>
                <w:rFonts w:ascii="Times New Roman" w:hAnsi="Times New Roman" w:cs="Times New Roman"/>
              </w:rPr>
              <w:t>К</w:t>
            </w:r>
            <w:r w:rsidR="0055667F" w:rsidRPr="0055667F">
              <w:rPr>
                <w:rFonts w:ascii="Times New Roman" w:hAnsi="Times New Roman" w:cs="Times New Roman"/>
              </w:rPr>
              <w:t>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55667F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303611" w:rsidRDefault="0055667F" w:rsidP="0055667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113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FA21BE" w:rsidRDefault="0055667F" w:rsidP="005827C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1</w:t>
            </w:r>
            <w:r w:rsidR="005827C8">
              <w:rPr>
                <w:rFonts w:ascii="Times New Roman" w:hAnsi="Times New Roman" w:cs="Times New Roman"/>
                <w:lang w:eastAsia="ru-RU"/>
              </w:rPr>
              <w:t>6</w:t>
            </w:r>
            <w:r w:rsidRPr="00FA21BE">
              <w:rPr>
                <w:rFonts w:ascii="Times New Roman" w:hAnsi="Times New Roman" w:cs="Times New Roman"/>
                <w:lang w:eastAsia="ru-RU"/>
              </w:rPr>
              <w:t>-</w:t>
            </w:r>
            <w:r w:rsidR="005827C8">
              <w:rPr>
                <w:rFonts w:ascii="Times New Roman" w:hAnsi="Times New Roman" w:cs="Times New Roman"/>
                <w:lang w:eastAsia="ru-RU"/>
              </w:rPr>
              <w:t>2</w:t>
            </w:r>
            <w:r w:rsidRPr="00FA21BE">
              <w:rPr>
                <w:rFonts w:ascii="Times New Roman" w:hAnsi="Times New Roman" w:cs="Times New Roman"/>
                <w:lang w:eastAsia="ru-RU"/>
              </w:rPr>
              <w:t>1.09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67F" w:rsidRPr="001E28FC" w:rsidRDefault="0055667F" w:rsidP="0055667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7E95" w:rsidRPr="001E28FC" w:rsidTr="009A4180">
        <w:trPr>
          <w:trHeight w:val="36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55667F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Влияние культуры безопасности жизнедеятельности населения на национальную безопасность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55667F" w:rsidRDefault="003B7E95" w:rsidP="00123B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55667F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55667F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§1.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FA21BE" w:rsidRDefault="009A4180" w:rsidP="005827C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2</w:t>
            </w:r>
            <w:r w:rsidR="005827C8">
              <w:rPr>
                <w:rFonts w:ascii="Times New Roman" w:hAnsi="Times New Roman" w:cs="Times New Roman"/>
                <w:lang w:eastAsia="ru-RU"/>
              </w:rPr>
              <w:t>3</w:t>
            </w:r>
            <w:r w:rsidRPr="00FA21BE">
              <w:rPr>
                <w:rFonts w:ascii="Times New Roman" w:hAnsi="Times New Roman" w:cs="Times New Roman"/>
                <w:lang w:eastAsia="ru-RU"/>
              </w:rPr>
              <w:t>-2</w:t>
            </w:r>
            <w:r w:rsidR="005827C8">
              <w:rPr>
                <w:rFonts w:ascii="Times New Roman" w:hAnsi="Times New Roman" w:cs="Times New Roman"/>
                <w:lang w:eastAsia="ru-RU"/>
              </w:rPr>
              <w:t>8</w:t>
            </w:r>
            <w:r w:rsidRPr="00FA21BE">
              <w:rPr>
                <w:rFonts w:ascii="Times New Roman" w:hAnsi="Times New Roman" w:cs="Times New Roman"/>
                <w:lang w:eastAsia="ru-RU"/>
              </w:rPr>
              <w:t>.09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B7E95" w:rsidRPr="001E28FC" w:rsidTr="009A4180">
        <w:trPr>
          <w:trHeight w:val="2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 xml:space="preserve">Тема 2. Чрезвычайные ситуации </w:t>
            </w:r>
            <w:proofErr w:type="gramStart"/>
            <w:r w:rsidRPr="0055667F">
              <w:rPr>
                <w:rFonts w:ascii="Times New Roman" w:hAnsi="Times New Roman" w:cs="Times New Roman"/>
              </w:rPr>
              <w:t>мирного  и</w:t>
            </w:r>
            <w:proofErr w:type="gramEnd"/>
            <w:r w:rsidRPr="0055667F">
              <w:rPr>
                <w:rFonts w:ascii="Times New Roman" w:hAnsi="Times New Roman" w:cs="Times New Roman"/>
              </w:rPr>
              <w:t xml:space="preserve"> военного  времени и национальная безопасность России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303611" w:rsidRDefault="003B7E95" w:rsidP="003B7E9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FA21BE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3B7E95" w:rsidRPr="00FA21BE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E95" w:rsidRPr="001E28FC" w:rsidRDefault="003B7E95" w:rsidP="003B7E95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5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C73BAA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Чрезвычайные ситуации и их классификация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B21F4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2.1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FA21BE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9A4180" w:rsidRPr="00FA21BE" w:rsidRDefault="005827C8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30.09-05</w:t>
            </w:r>
            <w:r w:rsidR="009A4180"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54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 xml:space="preserve">Чрезвычайные </w:t>
            </w:r>
            <w:proofErr w:type="gramStart"/>
            <w:r w:rsidRPr="0055667F">
              <w:rPr>
                <w:rFonts w:ascii="Times New Roman" w:hAnsi="Times New Roman" w:cs="Times New Roman"/>
              </w:rPr>
              <w:t>ситуации  природного</w:t>
            </w:r>
            <w:proofErr w:type="gramEnd"/>
            <w:r w:rsidRPr="0055667F">
              <w:rPr>
                <w:rFonts w:ascii="Times New Roman" w:hAnsi="Times New Roman" w:cs="Times New Roman"/>
              </w:rPr>
              <w:t xml:space="preserve"> характера и их последствия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Фронтальный опрос</w:t>
            </w:r>
          </w:p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F3D4B" w:rsidRDefault="009A4180" w:rsidP="009A4180">
            <w:pPr>
              <w:pStyle w:val="a7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21F4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2.2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FA21BE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9A4180" w:rsidRPr="00FA21BE" w:rsidRDefault="009A4180" w:rsidP="005827C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0</w:t>
            </w:r>
            <w:r w:rsidR="005827C8">
              <w:rPr>
                <w:rFonts w:ascii="Times New Roman" w:hAnsi="Times New Roman" w:cs="Times New Roman"/>
                <w:lang w:eastAsia="ru-RU"/>
              </w:rPr>
              <w:t>7-12</w:t>
            </w:r>
            <w:r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7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Чрезвычайные ситуации техногенного характера и</w:t>
            </w:r>
            <w:r w:rsidR="00D151B4">
              <w:rPr>
                <w:rFonts w:ascii="Times New Roman" w:hAnsi="Times New Roman" w:cs="Times New Roman"/>
              </w:rPr>
              <w:t xml:space="preserve"> их</w:t>
            </w:r>
            <w:r w:rsidRPr="0055667F">
              <w:rPr>
                <w:rFonts w:ascii="Times New Roman" w:hAnsi="Times New Roman" w:cs="Times New Roman"/>
              </w:rPr>
              <w:t xml:space="preserve"> последствия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667F">
              <w:rPr>
                <w:rFonts w:ascii="Times New Roman" w:hAnsi="Times New Roman" w:cs="Times New Roman"/>
              </w:rPr>
              <w:t>Фронтальный опрос</w:t>
            </w:r>
          </w:p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F3D4B" w:rsidRDefault="009A4180" w:rsidP="009A4180">
            <w:pPr>
              <w:pStyle w:val="a7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7F3D4B">
              <w:rPr>
                <w:rFonts w:ascii="Times New Roman" w:hAnsi="Times New Roman" w:cs="Times New Roman"/>
                <w:lang w:eastAsia="ru-RU"/>
              </w:rPr>
              <w:t>§ 2.3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FA21BE" w:rsidRDefault="009A4180" w:rsidP="005827C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FA21BE">
              <w:rPr>
                <w:rFonts w:ascii="Times New Roman" w:hAnsi="Times New Roman" w:cs="Times New Roman"/>
                <w:lang w:eastAsia="ru-RU"/>
              </w:rPr>
              <w:t>1</w:t>
            </w:r>
            <w:r w:rsidR="005827C8">
              <w:rPr>
                <w:rFonts w:ascii="Times New Roman" w:hAnsi="Times New Roman" w:cs="Times New Roman"/>
                <w:lang w:eastAsia="ru-RU"/>
              </w:rPr>
              <w:t>4</w:t>
            </w:r>
            <w:r w:rsidRPr="00FA21BE">
              <w:rPr>
                <w:rFonts w:ascii="Times New Roman" w:hAnsi="Times New Roman" w:cs="Times New Roman"/>
                <w:lang w:eastAsia="ru-RU"/>
              </w:rPr>
              <w:t>-1</w:t>
            </w:r>
            <w:r w:rsidR="005827C8">
              <w:rPr>
                <w:rFonts w:ascii="Times New Roman" w:hAnsi="Times New Roman" w:cs="Times New Roman"/>
                <w:lang w:eastAsia="ru-RU"/>
              </w:rPr>
              <w:t>9</w:t>
            </w:r>
            <w:r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5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667F" w:rsidRDefault="000E081D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Угрозы</w:t>
            </w:r>
            <w:r w:rsidR="009A4180" w:rsidRPr="0055667F">
              <w:rPr>
                <w:rFonts w:ascii="Times New Roman" w:hAnsi="Times New Roman" w:cs="Times New Roman"/>
              </w:rPr>
              <w:t xml:space="preserve"> военной </w:t>
            </w:r>
            <w:proofErr w:type="gramStart"/>
            <w:r w:rsidR="009A4180" w:rsidRPr="0055667F">
              <w:rPr>
                <w:rFonts w:ascii="Times New Roman" w:hAnsi="Times New Roman" w:cs="Times New Roman"/>
              </w:rPr>
              <w:t>безопасности  России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82316" w:rsidRDefault="009A4180" w:rsidP="009A41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3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82316" w:rsidRDefault="009A4180" w:rsidP="009A418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6357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45079A">
              <w:rPr>
                <w:rFonts w:ascii="Times New Roman" w:hAnsi="Times New Roman" w:cs="Times New Roman"/>
              </w:rPr>
              <w:t>Фронтальный опрос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презентации, учебные фильмы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F3D4B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F3D4B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FA21BE" w:rsidRDefault="00DA0EEF" w:rsidP="00DA0EEF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A4180" w:rsidRPr="00FA21BE">
              <w:rPr>
                <w:rFonts w:ascii="Times New Roman" w:hAnsi="Times New Roman" w:cs="Times New Roman"/>
                <w:lang w:eastAsia="ru-RU"/>
              </w:rPr>
              <w:t>1-2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9A4180" w:rsidRPr="00FA21BE">
              <w:rPr>
                <w:rFonts w:ascii="Times New Roman" w:hAnsi="Times New Roman" w:cs="Times New Roman"/>
                <w:lang w:eastAsia="ru-RU"/>
              </w:rPr>
              <w:t>.10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063578">
              <w:rPr>
                <w:rFonts w:ascii="Times New Roman" w:hAnsi="Times New Roman" w:cs="Times New Roman"/>
                <w:b/>
                <w:i/>
              </w:rPr>
              <w:t xml:space="preserve">Раздел 2. Защита </w:t>
            </w:r>
            <w:proofErr w:type="gramStart"/>
            <w:r w:rsidRPr="00063578">
              <w:rPr>
                <w:rFonts w:ascii="Times New Roman" w:hAnsi="Times New Roman" w:cs="Times New Roman"/>
                <w:b/>
                <w:i/>
              </w:rPr>
              <w:t>населения  Российской</w:t>
            </w:r>
            <w:proofErr w:type="gramEnd"/>
            <w:r w:rsidRPr="00063578">
              <w:rPr>
                <w:rFonts w:ascii="Times New Roman" w:hAnsi="Times New Roman" w:cs="Times New Roman"/>
                <w:b/>
                <w:i/>
              </w:rPr>
              <w:t xml:space="preserve"> Федерации от  чрезвычайных ситуаций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82316" w:rsidRDefault="009A4180" w:rsidP="009A41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45079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F3D4B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FA21BE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063578">
              <w:rPr>
                <w:rFonts w:ascii="Times New Roman" w:hAnsi="Times New Roman" w:cs="Times New Roman"/>
              </w:rPr>
              <w:t xml:space="preserve">Тема 3. Организационные основы по защите </w:t>
            </w:r>
            <w:proofErr w:type="gramStart"/>
            <w:r w:rsidRPr="00063578">
              <w:rPr>
                <w:rFonts w:ascii="Times New Roman" w:hAnsi="Times New Roman" w:cs="Times New Roman"/>
              </w:rPr>
              <w:t>населения  страны</w:t>
            </w:r>
            <w:proofErr w:type="gramEnd"/>
            <w:r w:rsidRPr="00063578">
              <w:rPr>
                <w:rFonts w:ascii="Times New Roman" w:hAnsi="Times New Roman" w:cs="Times New Roman"/>
              </w:rPr>
              <w:t xml:space="preserve"> от ЧС мирного и военного времени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82316" w:rsidRDefault="009A4180" w:rsidP="009A41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45079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F3D4B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FA21BE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0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Фронтальный опрос;</w:t>
            </w:r>
          </w:p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1234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3.1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DA0EEF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</w:t>
            </w:r>
            <w:r w:rsidR="009A4180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9A4180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9A4180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A4180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9A4180" w:rsidRPr="00FA21BE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15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6F0E23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7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6F0E23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3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03611">
              <w:rPr>
                <w:rFonts w:ascii="Times New Roman" w:hAnsi="Times New Roman" w:cs="Times New Roman"/>
                <w:b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FE3676">
        <w:trPr>
          <w:trHeight w:val="286"/>
        </w:trPr>
        <w:tc>
          <w:tcPr>
            <w:tcW w:w="14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8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Тема 4. Экология и безопасность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6F0E23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325C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D1BEF" w:rsidRDefault="009A4180" w:rsidP="00DA0EEF">
            <w:pPr>
              <w:pStyle w:val="a7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0E7D55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-1</w:t>
            </w:r>
            <w:r w:rsidR="00DA0EEF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A57BE4" w:rsidP="009A4180">
            <w:pPr>
              <w:pStyle w:val="a7"/>
              <w:rPr>
                <w:rFonts w:ascii="Times New Roman" w:hAnsi="Times New Roman" w:cs="Times New Roman"/>
              </w:rPr>
            </w:pPr>
            <w:r w:rsidRPr="000E7D55">
              <w:rPr>
                <w:rFonts w:ascii="Times New Roman" w:hAnsi="Times New Roman" w:cs="Times New Roman"/>
              </w:rPr>
              <w:t xml:space="preserve"> </w:t>
            </w:r>
            <w:r w:rsidR="009A4180" w:rsidRPr="00303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МЧС России - федеральный орган управления в облас</w:t>
            </w:r>
            <w:r w:rsidR="00190A75">
              <w:rPr>
                <w:rFonts w:ascii="Times New Roman" w:hAnsi="Times New Roman" w:cs="Times New Roman"/>
              </w:rPr>
              <w:t>ти защиты населения и территорий</w:t>
            </w:r>
            <w:r w:rsidRPr="00063578">
              <w:rPr>
                <w:rFonts w:ascii="Times New Roman" w:hAnsi="Times New Roman" w:cs="Times New Roman"/>
              </w:rPr>
              <w:t xml:space="preserve"> от ЧС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325C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DA0EEF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DA0EEF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-2</w:t>
            </w:r>
            <w:r w:rsidR="00DA0EEF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6F0E23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Основные мероприятия, проводимые в РФ по защите населения от ЧС мирного и военного времени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6F0E23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Мониторинг и прогнозирование ЧС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 xml:space="preserve">Изучение нового </w:t>
            </w:r>
            <w:r w:rsidRPr="00063578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4.1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0E7D55" w:rsidP="000E7D5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="009A4180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9A4180">
              <w:rPr>
                <w:rFonts w:ascii="Times New Roman" w:hAnsi="Times New Roman" w:cs="Times New Roman"/>
                <w:lang w:eastAsia="ru-RU"/>
              </w:rPr>
              <w:t>.11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0361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Инженерная защита населения и территории от ЧС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63578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06357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043B5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4.2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0E7D5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0E7D55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0E7D55">
              <w:rPr>
                <w:rFonts w:ascii="Times New Roman" w:hAnsi="Times New Roman" w:cs="Times New Roman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Fonts w:ascii="Times New Roman" w:hAnsi="Times New Roman" w:cs="Times New Roman"/>
              </w:rPr>
              <w:t>Оповещение населения о ЧС. Эвакуация населения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043B5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4.3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0E7D55" w:rsidP="000E7D5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9A4180">
              <w:rPr>
                <w:rFonts w:ascii="Times New Roman" w:hAnsi="Times New Roman" w:cs="Times New Roman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="009A4180"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Style w:val="12pt"/>
                <w:rFonts w:eastAsiaTheme="minorHAnsi"/>
                <w:sz w:val="22"/>
                <w:szCs w:val="22"/>
                <w:u w:val="none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B0E1A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043B5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4.4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0E7D5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0E7D55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0E7D55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1.12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2B0E1A">
              <w:rPr>
                <w:rFonts w:ascii="Times New Roman" w:hAnsi="Times New Roman" w:cs="Times New Roman"/>
                <w:b/>
                <w:i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="002F37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Fonts w:ascii="Times New Roman" w:hAnsi="Times New Roman" w:cs="Times New Roman"/>
              </w:rPr>
              <w:t>Тема</w:t>
            </w:r>
            <w:r w:rsidRPr="002B0E1A">
              <w:rPr>
                <w:rFonts w:ascii="Times New Roman" w:hAnsi="Times New Roman" w:cs="Times New Roman"/>
                <w:iCs/>
              </w:rPr>
              <w:t xml:space="preserve"> 5.</w:t>
            </w:r>
            <w:r w:rsidRPr="002B0E1A">
              <w:rPr>
                <w:rFonts w:ascii="Times New Roman" w:hAnsi="Times New Roman" w:cs="Times New Roman"/>
              </w:rPr>
              <w:t xml:space="preserve"> Общие понятия о терроризме и экстремизме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91B73" w:rsidRDefault="009A4180" w:rsidP="009A4180">
            <w:pPr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49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  <w:r w:rsidRPr="002B0E1A">
              <w:rPr>
                <w:rStyle w:val="212pt0pt"/>
                <w:rFonts w:eastAsiaTheme="minorHAnsi"/>
                <w:sz w:val="22"/>
                <w:szCs w:val="22"/>
              </w:rPr>
              <w:t xml:space="preserve">Международный терроризм – угроза национальной </w:t>
            </w:r>
            <w:proofErr w:type="gramStart"/>
            <w:r w:rsidRPr="002B0E1A">
              <w:rPr>
                <w:rStyle w:val="212pt0pt"/>
                <w:rFonts w:eastAsiaTheme="minorHAnsi"/>
                <w:sz w:val="22"/>
                <w:szCs w:val="22"/>
              </w:rPr>
              <w:t>безопасности  России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82316" w:rsidRDefault="009A4180" w:rsidP="009A41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3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Fonts w:ascii="Times New Roman" w:hAnsi="Times New Roman" w:cs="Times New Roman"/>
              </w:rPr>
              <w:t xml:space="preserve">Изучение нового </w:t>
            </w:r>
            <w:proofErr w:type="spellStart"/>
            <w:r w:rsidRPr="002B0E1A">
              <w:rPr>
                <w:rFonts w:ascii="Times New Roman" w:hAnsi="Times New Roman" w:cs="Times New Roman"/>
              </w:rPr>
              <w:t>материа</w:t>
            </w:r>
            <w:proofErr w:type="spellEnd"/>
            <w:r w:rsidR="00125C71">
              <w:rPr>
                <w:rFonts w:ascii="Times New Roman" w:hAnsi="Times New Roman" w:cs="Times New Roman"/>
              </w:rPr>
              <w:t>-</w:t>
            </w:r>
            <w:r w:rsidR="0030257A">
              <w:rPr>
                <w:rFonts w:ascii="Times New Roman" w:hAnsi="Times New Roman" w:cs="Times New Roman"/>
              </w:rPr>
              <w:t xml:space="preserve">  </w:t>
            </w:r>
            <w:r w:rsidR="00524C57">
              <w:rPr>
                <w:rFonts w:ascii="Times New Roman" w:hAnsi="Times New Roman" w:cs="Times New Roman"/>
              </w:rPr>
              <w:t xml:space="preserve"> </w:t>
            </w:r>
            <w:r w:rsidRPr="002B0E1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C683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0E7D5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0E7D55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-2</w:t>
            </w:r>
            <w:r w:rsidR="000E7D55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.12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303611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Pr="00303611">
              <w:rPr>
                <w:rFonts w:ascii="Times New Roman" w:hAnsi="Times New Roman" w:cs="Times New Roman"/>
                <w:b/>
              </w:rPr>
              <w:t>рактических</w:t>
            </w:r>
            <w:proofErr w:type="gramEnd"/>
            <w:r w:rsidRPr="00303611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Pr="00303611">
              <w:rPr>
                <w:rFonts w:ascii="Times New Roman" w:hAnsi="Times New Roman" w:cs="Times New Roman"/>
                <w:b/>
              </w:rPr>
              <w:t>онтрольных</w:t>
            </w:r>
            <w:proofErr w:type="gramEnd"/>
            <w:r w:rsidRPr="00303611"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7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proofErr w:type="gramStart"/>
            <w:r w:rsidRPr="00303611">
              <w:rPr>
                <w:rFonts w:ascii="Times New Roman" w:hAnsi="Times New Roman" w:cs="Times New Roman"/>
                <w:b/>
              </w:rPr>
              <w:t>тестирований</w:t>
            </w:r>
            <w:proofErr w:type="gramEnd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9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5A2CD4">
        <w:trPr>
          <w:trHeight w:val="321"/>
        </w:trPr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3611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3 четверть</w:t>
            </w: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2B0E1A">
              <w:rPr>
                <w:rStyle w:val="12pt"/>
                <w:rFonts w:eastAsiaTheme="minorHAnsi"/>
                <w:sz w:val="22"/>
                <w:szCs w:val="22"/>
                <w:u w:val="none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90376" w:rsidRDefault="009A4180" w:rsidP="009A4180">
            <w:pPr>
              <w:pStyle w:val="a7"/>
              <w:jc w:val="center"/>
            </w:pPr>
            <w:r w:rsidRPr="002B0E1A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03611"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B0E1A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2B0E1A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презентации,  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291B7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5.2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</w:t>
            </w:r>
            <w:r w:rsidR="009A4180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9A4180">
              <w:rPr>
                <w:rFonts w:ascii="Times New Roman" w:hAnsi="Times New Roman" w:cs="Times New Roman"/>
                <w:lang w:eastAsia="ru-RU"/>
              </w:rPr>
              <w:t>1.01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B7E95">
              <w:rPr>
                <w:rStyle w:val="12pt"/>
                <w:rFonts w:eastAsiaTheme="minorHAnsi"/>
                <w:sz w:val="22"/>
                <w:szCs w:val="22"/>
                <w:u w:val="none"/>
              </w:rPr>
              <w:t>Основные нормативно-правовые акты         по противодействию терроризму и экстремизму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B084C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B7E95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3B7E95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9A418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6.1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8141C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18141C">
              <w:rPr>
                <w:rFonts w:ascii="Times New Roman" w:hAnsi="Times New Roman" w:cs="Times New Roman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5D0" w:rsidRPr="003B7E95" w:rsidRDefault="00F935D0" w:rsidP="009A418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Тема 7. Организационные основы противодействия терроризму и наркотизму в Российской Федерации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Style w:val="212pt0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B7E95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3B7E95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7E9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8141C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18141C">
              <w:rPr>
                <w:rFonts w:ascii="Times New Roman" w:hAnsi="Times New Roman" w:cs="Times New Roman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lang w:eastAsia="ru-RU"/>
              </w:rPr>
              <w:t>.01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78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F935D0" w:rsidP="005616C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FC283C">
            <w:pPr>
              <w:spacing w:line="240" w:lineRule="auto"/>
              <w:rPr>
                <w:rStyle w:val="212pt0pt"/>
                <w:rFonts w:eastAsiaTheme="minorHAnsi"/>
                <w:sz w:val="22"/>
                <w:szCs w:val="22"/>
              </w:rPr>
            </w:pPr>
            <w:r w:rsidRPr="003B7E95">
              <w:rPr>
                <w:rStyle w:val="212pt0pt"/>
                <w:rFonts w:eastAsiaTheme="minorHAnsi"/>
                <w:sz w:val="22"/>
                <w:szCs w:val="22"/>
              </w:rPr>
              <w:t xml:space="preserve">Нормативно-правовая база </w:t>
            </w:r>
            <w:proofErr w:type="gramStart"/>
            <w:r w:rsidRPr="003B7E95">
              <w:rPr>
                <w:rStyle w:val="212pt0pt"/>
                <w:rFonts w:eastAsiaTheme="minorHAnsi"/>
                <w:sz w:val="22"/>
                <w:szCs w:val="22"/>
              </w:rPr>
              <w:t xml:space="preserve">противодействия </w:t>
            </w:r>
            <w:r w:rsidR="00F935D0" w:rsidRPr="003B7E95">
              <w:rPr>
                <w:rStyle w:val="212pt0pt"/>
                <w:rFonts w:eastAsiaTheme="minorHAnsi"/>
                <w:sz w:val="22"/>
                <w:szCs w:val="22"/>
              </w:rPr>
              <w:t xml:space="preserve"> терроризму</w:t>
            </w:r>
            <w:proofErr w:type="gramEnd"/>
            <w:r w:rsidR="00FC283C">
              <w:rPr>
                <w:rStyle w:val="212pt0pt"/>
                <w:rFonts w:eastAsiaTheme="minorHAnsi"/>
                <w:sz w:val="22"/>
                <w:szCs w:val="22"/>
              </w:rPr>
              <w:t xml:space="preserve"> и экстремизму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B7E95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3B7E95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презентации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76A95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6.2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18141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="009A4180">
              <w:rPr>
                <w:rFonts w:ascii="Times New Roman" w:hAnsi="Times New Roman" w:cs="Times New Roman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9A4180">
              <w:rPr>
                <w:rFonts w:ascii="Times New Roman" w:hAnsi="Times New Roman" w:cs="Times New Roman"/>
                <w:lang w:eastAsia="ru-RU"/>
              </w:rPr>
              <w:t>-0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9A4180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F935D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036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5D0" w:rsidRDefault="00F935D0" w:rsidP="00F935D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  <w:r w:rsidRPr="003B7E95">
              <w:rPr>
                <w:rStyle w:val="212pt0pt"/>
                <w:rFonts w:eastAsiaTheme="minorHAnsi"/>
                <w:sz w:val="22"/>
                <w:szCs w:val="22"/>
              </w:rPr>
              <w:t>Общегосударственное противодействие терроризму</w:t>
            </w:r>
            <w:r w:rsidR="00FC283C">
              <w:rPr>
                <w:rStyle w:val="212pt0pt"/>
                <w:rFonts w:eastAsiaTheme="minorHAnsi"/>
                <w:sz w:val="22"/>
                <w:szCs w:val="22"/>
              </w:rPr>
              <w:t xml:space="preserve"> и экстремизму</w:t>
            </w:r>
          </w:p>
          <w:p w:rsidR="009A4180" w:rsidRPr="008B084C" w:rsidRDefault="009A4180" w:rsidP="009A418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B7E95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3B7E95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C6836">
              <w:rPr>
                <w:rFonts w:ascii="Times New Roman" w:hAnsi="Times New Roman" w:cs="Times New Roman"/>
                <w:spacing w:val="-6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76A95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1234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6.3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03-08.02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Style w:val="212pt0pt"/>
                <w:rFonts w:eastAsiaTheme="minorHAnsi"/>
                <w:sz w:val="22"/>
                <w:szCs w:val="22"/>
              </w:rPr>
              <w:t xml:space="preserve">Организационные основы противодействия </w:t>
            </w:r>
            <w:proofErr w:type="gramStart"/>
            <w:r w:rsidRPr="008B084C">
              <w:rPr>
                <w:rStyle w:val="212pt0pt"/>
                <w:rFonts w:eastAsiaTheme="minorHAnsi"/>
                <w:sz w:val="22"/>
                <w:szCs w:val="22"/>
              </w:rPr>
              <w:t>терро</w:t>
            </w:r>
            <w:r w:rsidR="005616C5">
              <w:rPr>
                <w:rStyle w:val="212pt0pt"/>
                <w:rFonts w:eastAsiaTheme="minorHAnsi"/>
                <w:sz w:val="22"/>
                <w:szCs w:val="22"/>
              </w:rPr>
              <w:t>ризму  в</w:t>
            </w:r>
            <w:proofErr w:type="gramEnd"/>
            <w:r w:rsidR="005616C5">
              <w:rPr>
                <w:rStyle w:val="212pt0pt"/>
                <w:rFonts w:eastAsiaTheme="minorHAnsi"/>
                <w:sz w:val="22"/>
                <w:szCs w:val="22"/>
              </w:rPr>
              <w:t xml:space="preserve"> Российской</w:t>
            </w:r>
            <w:r w:rsidRPr="008B084C">
              <w:rPr>
                <w:rStyle w:val="212pt0pt"/>
                <w:rFonts w:eastAsiaTheme="minorHAnsi"/>
                <w:sz w:val="22"/>
                <w:szCs w:val="22"/>
              </w:rPr>
              <w:t xml:space="preserve"> Федерации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spacing w:val="-6"/>
                <w:shd w:val="clear" w:color="auto" w:fill="FFFFFF"/>
              </w:rPr>
            </w:pPr>
            <w:r w:rsidRPr="008B084C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8B084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8B084C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1234B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9A4180">
              <w:rPr>
                <w:rFonts w:ascii="Times New Roman" w:hAnsi="Times New Roman" w:cs="Times New Roman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9A4180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Style w:val="212pt0pt"/>
                <w:rFonts w:eastAsiaTheme="minorHAnsi"/>
                <w:sz w:val="22"/>
                <w:szCs w:val="22"/>
              </w:rPr>
              <w:t xml:space="preserve">Организационные основы </w:t>
            </w:r>
            <w:proofErr w:type="gramStart"/>
            <w:r w:rsidRPr="008B084C">
              <w:rPr>
                <w:rStyle w:val="212pt0pt"/>
                <w:rFonts w:eastAsiaTheme="minorHAnsi"/>
                <w:sz w:val="22"/>
                <w:szCs w:val="22"/>
              </w:rPr>
              <w:t>противодействия  наркотизму</w:t>
            </w:r>
            <w:proofErr w:type="gramEnd"/>
            <w:r w:rsidRPr="008B084C">
              <w:rPr>
                <w:rStyle w:val="212pt0pt"/>
                <w:rFonts w:eastAsiaTheme="minorHAnsi"/>
                <w:sz w:val="22"/>
                <w:szCs w:val="22"/>
              </w:rPr>
              <w:t xml:space="preserve">  в Российской Федерации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Style w:val="212pt0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8B084C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8B084C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0697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1234B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7.2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8141C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-2</w:t>
            </w:r>
            <w:r w:rsidR="0018141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Style w:val="212pt0pt"/>
                <w:rFonts w:eastAsiaTheme="minorHAnsi"/>
                <w:sz w:val="22"/>
                <w:szCs w:val="22"/>
              </w:rPr>
            </w:pPr>
            <w:r w:rsidRPr="008B084C">
              <w:rPr>
                <w:rFonts w:ascii="Times New Roman" w:hAnsi="Times New Roman" w:cs="Times New Roman"/>
                <w:spacing w:val="-6"/>
                <w:shd w:val="clear" w:color="auto" w:fill="FFFFFF"/>
              </w:rPr>
              <w:t xml:space="preserve">Тема 8. Обеспечение личной безопасности при </w:t>
            </w:r>
            <w:proofErr w:type="gramStart"/>
            <w:r w:rsidRPr="008B084C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угрозе  теракта</w:t>
            </w:r>
            <w:proofErr w:type="gramEnd"/>
            <w:r w:rsidRPr="008B084C">
              <w:rPr>
                <w:rFonts w:ascii="Times New Roman" w:hAnsi="Times New Roman" w:cs="Times New Roman"/>
                <w:spacing w:val="-6"/>
                <w:shd w:val="clear" w:color="auto" w:fill="FFFFFF"/>
              </w:rPr>
              <w:t xml:space="preserve"> и профилактика наркозависимости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Style w:val="212pt0pt"/>
                <w:rFonts w:eastAsiaTheme="minorHAns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1234B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8B084C">
              <w:rPr>
                <w:rFonts w:ascii="Times New Roman" w:hAnsi="Times New Roman" w:cs="Times New Roman"/>
              </w:rPr>
              <w:t>Правила поведения при угрозе террористического акта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B08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601ED4" w:rsidP="009A41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9A4180" w:rsidRPr="008B084C">
              <w:rPr>
                <w:rFonts w:ascii="Times New Roman" w:hAnsi="Times New Roman" w:cs="Times New Roman"/>
              </w:rPr>
              <w:t>омбинир</w:t>
            </w:r>
            <w:proofErr w:type="spellEnd"/>
            <w:r w:rsidR="009A4180" w:rsidRPr="008B08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8B084C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8B08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084C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8B084C">
              <w:rPr>
                <w:rFonts w:ascii="Times New Roman" w:hAnsi="Times New Roman" w:cs="Times New Roman"/>
              </w:rPr>
              <w:t xml:space="preserve">. задач; </w:t>
            </w:r>
            <w:proofErr w:type="spellStart"/>
            <w:r w:rsidRPr="008B084C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8B084C">
              <w:rPr>
                <w:rFonts w:ascii="Times New Roman" w:hAnsi="Times New Roman" w:cs="Times New Roman"/>
              </w:rPr>
              <w:t>. раб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A0697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1234B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8.1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18141C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  <w:r w:rsidR="009A4180">
              <w:rPr>
                <w:rFonts w:ascii="Times New Roman" w:hAnsi="Times New Roman" w:cs="Times New Roman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9A4180">
              <w:rPr>
                <w:rFonts w:ascii="Times New Roman" w:hAnsi="Times New Roman" w:cs="Times New Roman"/>
                <w:lang w:eastAsia="ru-RU"/>
              </w:rPr>
              <w:t>.02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06972" w:rsidRDefault="009A4180" w:rsidP="009A4180">
            <w:pPr>
              <w:pStyle w:val="a7"/>
            </w:pPr>
            <w:r w:rsidRPr="00A06972">
              <w:rPr>
                <w:rStyle w:val="12pt"/>
                <w:rFonts w:eastAsiaTheme="minorHAnsi"/>
                <w:sz w:val="22"/>
                <w:szCs w:val="22"/>
                <w:u w:val="none"/>
              </w:rPr>
              <w:t>Профилактика наркозависимости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06972" w:rsidRDefault="009A4180" w:rsidP="009A4180">
            <w:pPr>
              <w:pStyle w:val="a7"/>
              <w:jc w:val="center"/>
            </w:pPr>
            <w:r w:rsidRPr="00A06972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06972" w:rsidRDefault="00601ED4" w:rsidP="009A4180">
            <w:pPr>
              <w:pStyle w:val="a7"/>
            </w:pPr>
            <w:proofErr w:type="spellStart"/>
            <w:r>
              <w:rPr>
                <w:rStyle w:val="12pt"/>
                <w:rFonts w:eastAsiaTheme="minorHAnsi"/>
                <w:sz w:val="22"/>
                <w:szCs w:val="22"/>
                <w:u w:val="none"/>
              </w:rPr>
              <w:t>К</w:t>
            </w:r>
            <w:r w:rsidR="009A4180" w:rsidRPr="00A06972">
              <w:rPr>
                <w:rStyle w:val="12pt"/>
                <w:rFonts w:eastAsiaTheme="minorHAnsi"/>
                <w:sz w:val="22"/>
                <w:szCs w:val="22"/>
                <w:u w:val="none"/>
              </w:rPr>
              <w:t>омбинир</w:t>
            </w:r>
            <w:proofErr w:type="spellEnd"/>
            <w:r w:rsidR="009A4180" w:rsidRPr="00A06972">
              <w:rPr>
                <w:rStyle w:val="12pt"/>
                <w:rFonts w:eastAsiaTheme="minorHAnsi"/>
                <w:sz w:val="22"/>
                <w:szCs w:val="22"/>
                <w:u w:val="none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9A4180" w:rsidP="009A4180">
            <w:pPr>
              <w:pStyle w:val="a7"/>
              <w:rPr>
                <w:rFonts w:ascii="Times New Roman" w:hAnsi="Times New Roman" w:cs="Times New Roman"/>
                <w:spacing w:val="-7"/>
              </w:rPr>
            </w:pPr>
            <w:r w:rsidRPr="008B084C">
              <w:rPr>
                <w:rFonts w:ascii="Times New Roman" w:hAnsi="Times New Roman" w:cs="Times New Roman"/>
                <w:spacing w:val="-7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06972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12580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1234B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9A418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8.2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02-0</w:t>
            </w:r>
            <w:r w:rsidR="0018141C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C6836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C6836">
              <w:rPr>
                <w:rFonts w:ascii="Times New Roman" w:hAnsi="Times New Roman" w:cs="Times New Roman"/>
                <w:b/>
              </w:rPr>
              <w:t>Итоговое занятие по модулю № 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06972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06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F082E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AF082E">
              <w:rPr>
                <w:rFonts w:ascii="Times New Roman" w:hAnsi="Times New Roman" w:cs="Times New Roman"/>
              </w:rPr>
              <w:t xml:space="preserve">Итоговый контроль знаний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Программированный опрос (</w:t>
            </w:r>
            <w:proofErr w:type="gramStart"/>
            <w:r>
              <w:rPr>
                <w:rFonts w:ascii="Times New Roman" w:hAnsi="Times New Roman" w:cs="Times New Roman"/>
              </w:rPr>
              <w:t>тестирование )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1234B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18141C">
              <w:rPr>
                <w:rFonts w:ascii="Times New Roman" w:hAnsi="Times New Roman" w:cs="Times New Roman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lang w:eastAsia="ru-RU"/>
              </w:rPr>
              <w:t>-1</w:t>
            </w:r>
            <w:r w:rsidR="0018141C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53C57">
              <w:rPr>
                <w:rFonts w:ascii="Times New Roman" w:hAnsi="Times New Roman" w:cs="Times New Roman"/>
                <w:b/>
              </w:rPr>
              <w:t>Модуль</w:t>
            </w:r>
            <w:r w:rsidRPr="00A53C57">
              <w:rPr>
                <w:rStyle w:val="41"/>
                <w:rFonts w:eastAsiaTheme="minorHAnsi"/>
                <w:b/>
                <w:sz w:val="22"/>
                <w:szCs w:val="22"/>
              </w:rPr>
              <w:t xml:space="preserve"> 2.</w:t>
            </w:r>
            <w:r w:rsidRPr="00A53C57">
              <w:rPr>
                <w:rFonts w:ascii="Times New Roman" w:hAnsi="Times New Roman" w:cs="Times New Roman"/>
                <w:b/>
              </w:rPr>
              <w:t xml:space="preserve"> Основы медицинских знаний и здорового образа жизни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a7"/>
              <w:rPr>
                <w:rFonts w:ascii="Times New Roman" w:hAnsi="Times New Roman" w:cs="Times New Roman"/>
                <w:b/>
                <w:i/>
              </w:rPr>
            </w:pPr>
            <w:r w:rsidRPr="00A53C57">
              <w:rPr>
                <w:rStyle w:val="212pt0pt"/>
                <w:rFonts w:eastAsiaTheme="minorHAnsi"/>
                <w:b/>
                <w:i/>
                <w:sz w:val="22"/>
                <w:szCs w:val="22"/>
              </w:rPr>
              <w:t>Раздел 4. Основы здорового образа жизни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A53C57">
              <w:rPr>
                <w:rFonts w:ascii="Times New Roman" w:hAnsi="Times New Roman" w:cs="Times New Roman"/>
              </w:rPr>
              <w:t>Тема 9. Здоровье – условие благополучия человека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a7"/>
              <w:rPr>
                <w:rStyle w:val="12pt"/>
                <w:rFonts w:eastAsiaTheme="minorHAnsi"/>
                <w:sz w:val="26"/>
                <w:szCs w:val="26"/>
                <w:u w:val="none"/>
              </w:rPr>
            </w:pPr>
            <w:r w:rsidRPr="00A53C57">
              <w:rPr>
                <w:rStyle w:val="12pt"/>
                <w:rFonts w:eastAsiaTheme="minorHAnsi"/>
                <w:sz w:val="22"/>
                <w:szCs w:val="22"/>
                <w:u w:val="none"/>
              </w:rPr>
              <w:t>Здоровье человека как индивидуальная, так и общественная ценность. ЗОЖ и его составляющие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B23E6B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sz w:val="26"/>
                <w:szCs w:val="26"/>
              </w:rPr>
            </w:pPr>
            <w:r w:rsidRPr="00B23E6B">
              <w:rPr>
                <w:rStyle w:val="12pt"/>
                <w:sz w:val="26"/>
                <w:szCs w:val="26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B084C" w:rsidRDefault="00601ED4" w:rsidP="009A418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9A4180" w:rsidRPr="008B084C">
              <w:rPr>
                <w:rFonts w:ascii="Times New Roman" w:hAnsi="Times New Roman" w:cs="Times New Roman"/>
              </w:rPr>
              <w:t>омбинир</w:t>
            </w:r>
            <w:proofErr w:type="spellEnd"/>
            <w:r w:rsidR="009A4180" w:rsidRPr="008B08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82316" w:rsidRDefault="009A4180" w:rsidP="009A4180">
            <w:pPr>
              <w:pStyle w:val="a7"/>
            </w:pPr>
            <w:r w:rsidRPr="00A53C57">
              <w:rPr>
                <w:rFonts w:ascii="Times New Roman" w:hAnsi="Times New Roman" w:cs="Times New Roman"/>
              </w:rPr>
              <w:t xml:space="preserve">Фронтальный </w:t>
            </w:r>
            <w:r w:rsidRPr="00882316">
              <w:t>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5A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9.1-9.2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8141C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18141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1.03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ind w:left="133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A53C57">
              <w:rPr>
                <w:rStyle w:val="12pt"/>
                <w:rFonts w:eastAsiaTheme="minorHAnsi"/>
                <w:sz w:val="22"/>
                <w:szCs w:val="22"/>
                <w:u w:val="none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sz w:val="22"/>
                <w:szCs w:val="22"/>
              </w:rPr>
            </w:pPr>
            <w:r w:rsidRPr="00A53C57">
              <w:rPr>
                <w:rStyle w:val="12pt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601ED4" w:rsidP="009A4180">
            <w:pPr>
              <w:pStyle w:val="31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proofErr w:type="spellStart"/>
            <w:r>
              <w:rPr>
                <w:rStyle w:val="12pt"/>
                <w:sz w:val="22"/>
                <w:szCs w:val="22"/>
                <w:u w:val="none"/>
              </w:rPr>
              <w:t>К</w:t>
            </w:r>
            <w:r w:rsidR="009A4180" w:rsidRPr="00A53C57">
              <w:rPr>
                <w:rStyle w:val="12pt"/>
                <w:sz w:val="22"/>
                <w:szCs w:val="22"/>
                <w:u w:val="none"/>
              </w:rPr>
              <w:t>омбинир</w:t>
            </w:r>
            <w:proofErr w:type="spellEnd"/>
            <w:r w:rsidR="009A4180" w:rsidRPr="00A53C57">
              <w:rPr>
                <w:rStyle w:val="12pt"/>
                <w:sz w:val="22"/>
                <w:szCs w:val="22"/>
                <w:u w:val="none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Сообщения учащихся, 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5A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  <w:t>9.3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8141C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-2</w:t>
            </w:r>
            <w:r w:rsidR="0018141C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.03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3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rStyle w:val="12pt"/>
                <w:sz w:val="22"/>
                <w:szCs w:val="22"/>
                <w:u w:val="none"/>
              </w:rPr>
            </w:pPr>
            <w:r>
              <w:rPr>
                <w:rStyle w:val="12pt"/>
                <w:sz w:val="22"/>
                <w:szCs w:val="22"/>
                <w:u w:val="none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425A7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6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425A7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8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425A7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8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  <w:b/>
                <w:spacing w:val="-9"/>
              </w:rPr>
            </w:pPr>
            <w:r w:rsidRPr="007266CD">
              <w:rPr>
                <w:rFonts w:ascii="Times New Roman" w:hAnsi="Times New Roman" w:cs="Times New Roman"/>
                <w:b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rStyle w:val="12pt"/>
                <w:sz w:val="22"/>
                <w:szCs w:val="22"/>
                <w:u w:val="none"/>
              </w:rPr>
            </w:pPr>
            <w:r>
              <w:rPr>
                <w:rStyle w:val="12pt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425A7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EF2710">
        <w:trPr>
          <w:trHeight w:val="262"/>
        </w:trPr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66CD">
              <w:rPr>
                <w:rFonts w:ascii="Times New Roman" w:hAnsi="Times New Roman" w:cs="Times New Roman"/>
                <w:b/>
                <w:spacing w:val="-6"/>
              </w:rPr>
              <w:t>4 четверть</w:t>
            </w:r>
          </w:p>
        </w:tc>
      </w:tr>
      <w:tr w:rsidR="009A4180" w:rsidRPr="001E28FC" w:rsidTr="009A4180">
        <w:trPr>
          <w:trHeight w:val="77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A53C57">
              <w:rPr>
                <w:rFonts w:ascii="Times New Roman" w:hAnsi="Times New Roman" w:cs="Times New Roman"/>
                <w:shd w:val="clear" w:color="auto" w:fill="FFFFFF"/>
              </w:rPr>
              <w:t>Тема 10.  Факторы, разрушающие репродуктивное здоровье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jc w:val="center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53C57" w:rsidRDefault="009A4180" w:rsidP="009A4180">
            <w:pPr>
              <w:pStyle w:val="31"/>
              <w:shd w:val="clear" w:color="auto" w:fill="auto"/>
              <w:spacing w:before="0" w:line="240" w:lineRule="auto"/>
              <w:ind w:left="120"/>
              <w:rPr>
                <w:rStyle w:val="12pt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0425A7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69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Ранние половые связи и их последствия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jc w:val="center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EF2710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10.1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18141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</w:t>
            </w:r>
            <w:r w:rsidR="009A4180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9A4180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78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Инфекции, передаваемые половым путем Понятие о ВИЧ-инфекции и СПИДе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jc w:val="center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EF2710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10.2-10.3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8141C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-1</w:t>
            </w:r>
            <w:r w:rsidR="0018141C">
              <w:rPr>
                <w:rFonts w:ascii="Times New Roman" w:hAnsi="Times New Roman" w:cs="Times New Roman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9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EF2710">
              <w:rPr>
                <w:rFonts w:ascii="Times New Roman" w:hAnsi="Times New Roman" w:cs="Times New Roman"/>
              </w:rPr>
              <w:t>Тема 11. Правовые основы сохранения и укрепления репродуктивного здоровья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Брак и семья. Семья и здоровый образ жизни человека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jc w:val="center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11.1-11.2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="009A4180">
              <w:rPr>
                <w:rFonts w:ascii="Times New Roman" w:hAnsi="Times New Roman" w:cs="Times New Roman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9A4180">
              <w:rPr>
                <w:rFonts w:ascii="Times New Roman" w:hAnsi="Times New Roman" w:cs="Times New Roman"/>
                <w:lang w:eastAsia="ru-RU"/>
              </w:rPr>
              <w:t>.04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544D6">
              <w:rPr>
                <w:rFonts w:ascii="Times New Roman" w:hAnsi="Times New Roman" w:cs="Times New Roman"/>
              </w:rPr>
              <w:t>Основы семейного права в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54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544D6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EF2710">
              <w:rPr>
                <w:rStyle w:val="12pt"/>
                <w:rFonts w:eastAsiaTheme="minorHAnsi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Мультимедийное оборудование, презентации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11.3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8141C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-0</w:t>
            </w:r>
            <w:r w:rsidR="0018141C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.0</w:t>
            </w:r>
            <w:r w:rsidR="0018141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Style w:val="12pt"/>
                <w:rFonts w:eastAsiaTheme="minorHAnsi"/>
                <w:b/>
                <w:i/>
                <w:sz w:val="22"/>
                <w:szCs w:val="22"/>
                <w:u w:val="none"/>
              </w:rPr>
            </w:pPr>
            <w:r w:rsidRPr="007544D6">
              <w:rPr>
                <w:rStyle w:val="12pt"/>
                <w:rFonts w:eastAsiaTheme="minorHAnsi"/>
                <w:b/>
                <w:i/>
                <w:sz w:val="22"/>
                <w:szCs w:val="22"/>
                <w:u w:val="none"/>
              </w:rPr>
              <w:t>Раздел 5. Основы медицинских знаний и оказание первой помощи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D3588A" w:rsidRDefault="009A4180" w:rsidP="009A4180">
            <w:pPr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7544D6">
              <w:rPr>
                <w:rStyle w:val="12pt"/>
                <w:rFonts w:eastAsiaTheme="minorHAnsi"/>
                <w:sz w:val="22"/>
                <w:szCs w:val="22"/>
                <w:u w:val="none"/>
              </w:rPr>
              <w:t>Тема 12. Оказание первой помощи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EF2710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D3588A" w:rsidRDefault="009A4180" w:rsidP="009A4180">
            <w:pPr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544D6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7544D6">
              <w:rPr>
                <w:rStyle w:val="12pt"/>
                <w:rFonts w:eastAsiaTheme="minorHAnsi"/>
                <w:sz w:val="22"/>
                <w:szCs w:val="22"/>
                <w:u w:val="none"/>
              </w:rPr>
              <w:t>Первая помощь при массовых поражениях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A351C7" w:rsidRDefault="00A351C7" w:rsidP="009A4180">
            <w:pPr>
              <w:spacing w:line="240" w:lineRule="auto"/>
              <w:ind w:left="133" w:right="68"/>
              <w:jc w:val="center"/>
              <w:rPr>
                <w:rStyle w:val="12pt"/>
                <w:rFonts w:eastAsiaTheme="minorHAnsi"/>
                <w:sz w:val="26"/>
                <w:szCs w:val="26"/>
                <w:u w:val="none"/>
              </w:rPr>
            </w:pPr>
            <w:r>
              <w:rPr>
                <w:rStyle w:val="12pt"/>
                <w:rFonts w:eastAsiaTheme="minorHAnsi"/>
                <w:sz w:val="26"/>
                <w:szCs w:val="26"/>
                <w:u w:val="none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8A3C68" w:rsidRDefault="009A4180" w:rsidP="009A4180">
            <w:pPr>
              <w:pStyle w:val="a7"/>
            </w:pPr>
            <w:proofErr w:type="spellStart"/>
            <w:r w:rsidRPr="007544D6">
              <w:rPr>
                <w:rStyle w:val="12pt"/>
                <w:rFonts w:eastAsiaTheme="minorHAnsi"/>
                <w:sz w:val="22"/>
                <w:szCs w:val="22"/>
                <w:u w:val="none"/>
              </w:rPr>
              <w:t>Комбинир</w:t>
            </w:r>
            <w:proofErr w:type="spellEnd"/>
            <w:r w:rsidR="002A1139">
              <w:rPr>
                <w:rStyle w:val="12pt"/>
                <w:rFonts w:eastAsiaTheme="minorHAnsi"/>
                <w:sz w:val="26"/>
                <w:szCs w:val="26"/>
                <w:u w:val="none"/>
              </w:rPr>
              <w:t>.</w:t>
            </w:r>
            <w:r>
              <w:rPr>
                <w:rStyle w:val="12pt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Сообщения учащихся, 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12.1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18141C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9A4180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-09</w:t>
            </w:r>
            <w:r w:rsidR="009A4180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90376" w:rsidRDefault="009A4180" w:rsidP="009A4180">
            <w:pPr>
              <w:pStyle w:val="a7"/>
            </w:pPr>
            <w:r w:rsidRPr="00C90376">
              <w:rPr>
                <w:rStyle w:val="12pt"/>
                <w:rFonts w:eastAsiaTheme="minorHAnsi"/>
                <w:sz w:val="22"/>
                <w:szCs w:val="22"/>
                <w:u w:val="none"/>
              </w:rPr>
              <w:t>Первая медицинская помощь при передозировке в приеме психоактивных веществ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90376" w:rsidRDefault="009A4180" w:rsidP="009A4180">
            <w:pPr>
              <w:pStyle w:val="a7"/>
              <w:jc w:val="center"/>
            </w:pPr>
            <w:r w:rsidRPr="00C90376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90376" w:rsidRDefault="009A4180" w:rsidP="009A4180">
            <w:pPr>
              <w:pStyle w:val="a7"/>
            </w:pPr>
            <w:r w:rsidRPr="00C90376">
              <w:rPr>
                <w:rStyle w:val="12pt"/>
                <w:rFonts w:eastAsiaTheme="minorHAnsi"/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12580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Мультимедийное оборудование,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презентации,  видеофильм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>
            <w:r w:rsidRPr="00D358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12.2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18141C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8141C">
              <w:rPr>
                <w:rFonts w:ascii="Times New Roman" w:hAnsi="Times New Roman" w:cs="Times New Roman"/>
                <w:lang w:eastAsia="ru-RU"/>
              </w:rPr>
              <w:t>1</w:t>
            </w:r>
            <w:r w:rsidR="00F073C5">
              <w:rPr>
                <w:rFonts w:ascii="Times New Roman" w:hAnsi="Times New Roman" w:cs="Times New Roman"/>
                <w:lang w:eastAsia="ru-RU"/>
              </w:rPr>
              <w:t>-16</w:t>
            </w:r>
            <w:r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7266CD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237C22" w:rsidRDefault="009A4180" w:rsidP="009A4180">
            <w:pPr>
              <w:pStyle w:val="a7"/>
              <w:rPr>
                <w:rStyle w:val="12pt"/>
                <w:rFonts w:eastAsiaTheme="minorHAnsi"/>
                <w:b/>
                <w:sz w:val="22"/>
                <w:szCs w:val="22"/>
                <w:u w:val="none"/>
              </w:rPr>
            </w:pPr>
            <w:r w:rsidRPr="00237C22">
              <w:rPr>
                <w:rStyle w:val="12pt"/>
                <w:rFonts w:eastAsiaTheme="minorHAnsi"/>
                <w:b/>
                <w:sz w:val="22"/>
                <w:szCs w:val="22"/>
                <w:u w:val="none"/>
              </w:rPr>
              <w:t>Итоговое занятие по модулю № 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90376" w:rsidRDefault="009A4180" w:rsidP="009A4180">
            <w:pPr>
              <w:pStyle w:val="a7"/>
              <w:jc w:val="center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C90376">
              <w:rPr>
                <w:rStyle w:val="12pt"/>
                <w:rFonts w:eastAsiaTheme="minorHAnsi"/>
                <w:sz w:val="22"/>
                <w:szCs w:val="22"/>
                <w:u w:val="none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C90376" w:rsidRDefault="009A4180" w:rsidP="009A4180">
            <w:pPr>
              <w:pStyle w:val="a7"/>
              <w:rPr>
                <w:rStyle w:val="12pt"/>
                <w:rFonts w:eastAsiaTheme="minorHAnsi"/>
                <w:sz w:val="22"/>
                <w:szCs w:val="22"/>
                <w:u w:val="none"/>
              </w:rPr>
            </w:pPr>
            <w:r w:rsidRPr="00C90376">
              <w:rPr>
                <w:rStyle w:val="12pt"/>
                <w:rFonts w:eastAsiaTheme="minorHAnsi"/>
                <w:sz w:val="22"/>
                <w:szCs w:val="22"/>
                <w:u w:val="none"/>
              </w:rPr>
              <w:t>Контроль знаний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125803">
              <w:rPr>
                <w:rFonts w:ascii="Times New Roman" w:hAnsi="Times New Roman" w:cs="Times New Roman"/>
              </w:rPr>
              <w:t>Программированный опрос (</w:t>
            </w:r>
            <w:proofErr w:type="gramStart"/>
            <w:r w:rsidRPr="00125803">
              <w:rPr>
                <w:rFonts w:ascii="Times New Roman" w:hAnsi="Times New Roman" w:cs="Times New Roman"/>
              </w:rPr>
              <w:t>тестирование )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30361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Default="009A4180" w:rsidP="009A418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F073C5" w:rsidP="00F073C5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="009A4180">
              <w:rPr>
                <w:rFonts w:ascii="Times New Roman" w:hAnsi="Times New Roman" w:cs="Times New Roman"/>
                <w:lang w:eastAsia="ru-RU"/>
              </w:rPr>
              <w:t>-2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9A4180">
              <w:rPr>
                <w:rFonts w:ascii="Times New Roman" w:hAnsi="Times New Roman" w:cs="Times New Roman"/>
                <w:lang w:eastAsia="ru-RU"/>
              </w:rPr>
              <w:t>.05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Итого: 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1E31">
              <w:rPr>
                <w:rFonts w:ascii="Times New Roman" w:hAnsi="Times New Roman" w:cs="Times New Roman"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F66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1E31">
              <w:rPr>
                <w:rFonts w:ascii="Times New Roman" w:hAnsi="Times New Roman" w:cs="Times New Roman"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  <w:r w:rsidRPr="00551E31">
              <w:rPr>
                <w:rFonts w:ascii="Times New Roman" w:hAnsi="Times New Roman" w:cs="Times New Roman"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9F6619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266CD">
              <w:rPr>
                <w:rFonts w:ascii="Times New Roman" w:hAnsi="Times New Roman" w:cs="Times New Roman"/>
                <w:b/>
              </w:rPr>
              <w:t>За год: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3</w:t>
            </w:r>
            <w:r w:rsidR="00A351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Практических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tabs>
                <w:tab w:val="left" w:pos="180"/>
                <w:tab w:val="center" w:pos="2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A4180" w:rsidRPr="001E28FC" w:rsidTr="009A4180">
        <w:trPr>
          <w:trHeight w:val="29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51E31">
              <w:rPr>
                <w:rFonts w:ascii="Times New Roman" w:hAnsi="Times New Roman" w:cs="Times New Roman"/>
                <w:b/>
              </w:rPr>
              <w:t>Тестирований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551E31" w:rsidRDefault="009A4180" w:rsidP="009A4180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7266CD" w:rsidRDefault="009A4180" w:rsidP="009A41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180" w:rsidRPr="001E28FC" w:rsidRDefault="009A4180" w:rsidP="009A4180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F35B2" w:rsidRPr="001F35B2" w:rsidRDefault="00125803" w:rsidP="00125803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Резерв времени -1 час</w:t>
      </w:r>
    </w:p>
    <w:p w:rsidR="00232C4F" w:rsidRPr="00232C4F" w:rsidRDefault="00232C4F" w:rsidP="00232C4F">
      <w:pPr>
        <w:pStyle w:val="a7"/>
        <w:rPr>
          <w:rFonts w:ascii="Times New Roman" w:hAnsi="Times New Roman" w:cs="Times New Roman"/>
          <w:lang w:eastAsia="ru-RU"/>
        </w:rPr>
      </w:pPr>
      <w:r w:rsidRPr="00232C4F">
        <w:rPr>
          <w:rFonts w:ascii="Times New Roman" w:hAnsi="Times New Roman" w:cs="Times New Roman"/>
          <w:lang w:eastAsia="ru-RU"/>
        </w:rPr>
        <w:tab/>
      </w:r>
    </w:p>
    <w:p w:rsidR="008721AA" w:rsidRDefault="008721AA" w:rsidP="008721AA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2125C9" w:rsidRPr="002125C9" w:rsidRDefault="002125C9" w:rsidP="002125C9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2125C9">
        <w:rPr>
          <w:rFonts w:ascii="Times New Roman" w:hAnsi="Times New Roman" w:cs="Times New Roman"/>
          <w:b/>
          <w:lang w:eastAsia="ru-RU"/>
        </w:rPr>
        <w:t>Содержание тем учебного курса</w:t>
      </w:r>
    </w:p>
    <w:p w:rsidR="002125C9" w:rsidRPr="002125C9" w:rsidRDefault="002125C9" w:rsidP="002125C9">
      <w:pPr>
        <w:pStyle w:val="a7"/>
        <w:rPr>
          <w:rFonts w:ascii="Times New Roman" w:hAnsi="Times New Roman" w:cs="Times New Roman"/>
          <w:lang w:eastAsia="ru-RU"/>
        </w:rPr>
      </w:pP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2125C9">
        <w:rPr>
          <w:rFonts w:ascii="Times New Roman" w:hAnsi="Times New Roman" w:cs="Times New Roman"/>
          <w:b/>
          <w:lang w:eastAsia="ru-RU"/>
        </w:rPr>
        <w:t xml:space="preserve">Модуль- </w:t>
      </w:r>
      <w:r w:rsidRPr="002125C9">
        <w:rPr>
          <w:rFonts w:ascii="Times New Roman" w:hAnsi="Times New Roman" w:cs="Times New Roman"/>
          <w:b/>
          <w:lang w:val="en-US" w:eastAsia="ru-RU"/>
        </w:rPr>
        <w:t>I</w:t>
      </w:r>
      <w:r w:rsidRPr="002125C9">
        <w:rPr>
          <w:rFonts w:ascii="Times New Roman" w:hAnsi="Times New Roman" w:cs="Times New Roman"/>
          <w:b/>
          <w:lang w:eastAsia="ru-RU"/>
        </w:rPr>
        <w:t>. Основы безопасности личности, общества и государства.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b/>
          <w:i/>
          <w:lang w:eastAsia="ru-RU"/>
        </w:rPr>
      </w:pPr>
      <w:r w:rsidRPr="002125C9">
        <w:rPr>
          <w:rFonts w:ascii="Times New Roman" w:hAnsi="Times New Roman" w:cs="Times New Roman"/>
          <w:b/>
          <w:i/>
          <w:lang w:eastAsia="ru-RU"/>
        </w:rPr>
        <w:t>Раздел- 1. Основы комплексной безопасности.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b/>
          <w:lang w:eastAsia="ru-RU"/>
        </w:rPr>
        <w:t>Тема -1</w:t>
      </w:r>
      <w:r w:rsidRPr="002125C9">
        <w:rPr>
          <w:rFonts w:ascii="Times New Roman" w:hAnsi="Times New Roman" w:cs="Times New Roman"/>
          <w:lang w:eastAsia="ru-RU"/>
        </w:rPr>
        <w:t xml:space="preserve">. </w:t>
      </w:r>
      <w:r w:rsidRPr="002125C9">
        <w:rPr>
          <w:rFonts w:ascii="Times New Roman" w:hAnsi="Times New Roman" w:cs="Times New Roman"/>
          <w:b/>
          <w:lang w:eastAsia="ru-RU"/>
        </w:rPr>
        <w:t>Национальная безопасность России в современном мире.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t>Россия в мировом сообществе. Национальные интересы России в современном мире. Основные угрозы    национальным интересам и безопасности России. Формирование современного уровня культуры населения в области безопасности жизнедеятельности.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b/>
          <w:lang w:eastAsia="ru-RU"/>
        </w:rPr>
        <w:t>Тема -2.Чрезвычайные ситуации природного и техногенного характера и национальная безопасность России.</w:t>
      </w:r>
    </w:p>
    <w:p w:rsidR="003D18C7" w:rsidRPr="002125C9" w:rsidRDefault="002125C9" w:rsidP="003D18C7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t xml:space="preserve">Опасные и чрезвычайные ситуации, общие понятия и определения, их классификация. Чрезвычайные ситуации природного характера, их причины и последствия. Чрезвычайные </w:t>
      </w:r>
      <w:r w:rsidR="003D18C7">
        <w:rPr>
          <w:rFonts w:ascii="Times New Roman" w:hAnsi="Times New Roman" w:cs="Times New Roman"/>
          <w:lang w:eastAsia="ru-RU"/>
        </w:rPr>
        <w:t>ситуации техногенного характера и</w:t>
      </w:r>
      <w:r w:rsidRPr="002125C9">
        <w:rPr>
          <w:rFonts w:ascii="Times New Roman" w:hAnsi="Times New Roman" w:cs="Times New Roman"/>
          <w:lang w:eastAsia="ru-RU"/>
        </w:rPr>
        <w:t xml:space="preserve"> их причины</w:t>
      </w:r>
      <w:r w:rsidR="003D18C7">
        <w:rPr>
          <w:rFonts w:ascii="Times New Roman" w:hAnsi="Times New Roman" w:cs="Times New Roman"/>
          <w:lang w:eastAsia="ru-RU"/>
        </w:rPr>
        <w:t>. Угроза военной безопасности России.</w:t>
      </w:r>
    </w:p>
    <w:p w:rsidR="003D18C7" w:rsidRPr="003D18C7" w:rsidRDefault="003D18C7" w:rsidP="002125C9">
      <w:pPr>
        <w:pStyle w:val="a7"/>
        <w:ind w:firstLine="709"/>
        <w:jc w:val="both"/>
        <w:rPr>
          <w:rFonts w:ascii="Times New Roman" w:hAnsi="Times New Roman" w:cs="Times New Roman"/>
          <w:i/>
          <w:lang w:eastAsia="ru-RU"/>
        </w:rPr>
      </w:pPr>
      <w:r w:rsidRPr="003D18C7">
        <w:rPr>
          <w:rFonts w:ascii="Times New Roman" w:hAnsi="Times New Roman" w:cs="Times New Roman"/>
          <w:b/>
          <w:i/>
          <w:lang w:eastAsia="ru-RU"/>
        </w:rPr>
        <w:t xml:space="preserve">Раздел 2. Защита </w:t>
      </w:r>
      <w:proofErr w:type="gramStart"/>
      <w:r w:rsidRPr="003D18C7">
        <w:rPr>
          <w:rFonts w:ascii="Times New Roman" w:hAnsi="Times New Roman" w:cs="Times New Roman"/>
          <w:b/>
          <w:i/>
          <w:lang w:eastAsia="ru-RU"/>
        </w:rPr>
        <w:t>населения  Российской</w:t>
      </w:r>
      <w:proofErr w:type="gramEnd"/>
      <w:r w:rsidRPr="003D18C7">
        <w:rPr>
          <w:rFonts w:ascii="Times New Roman" w:hAnsi="Times New Roman" w:cs="Times New Roman"/>
          <w:b/>
          <w:i/>
          <w:lang w:eastAsia="ru-RU"/>
        </w:rPr>
        <w:t xml:space="preserve"> Федерации от  чрезвычайных ситуаций</w:t>
      </w:r>
    </w:p>
    <w:p w:rsidR="003D18C7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b/>
          <w:lang w:eastAsia="ru-RU"/>
        </w:rPr>
        <w:t>Тема-3.</w:t>
      </w:r>
      <w:r w:rsidR="003D18C7" w:rsidRPr="003D18C7">
        <w:rPr>
          <w:rFonts w:ascii="Times New Roman" w:hAnsi="Times New Roman" w:cs="Times New Roman"/>
          <w:lang w:eastAsia="ru-RU"/>
        </w:rPr>
        <w:t xml:space="preserve">Организационные основы по защите </w:t>
      </w:r>
      <w:proofErr w:type="gramStart"/>
      <w:r w:rsidR="003D18C7" w:rsidRPr="003D18C7">
        <w:rPr>
          <w:rFonts w:ascii="Times New Roman" w:hAnsi="Times New Roman" w:cs="Times New Roman"/>
          <w:lang w:eastAsia="ru-RU"/>
        </w:rPr>
        <w:t>населения  страны</w:t>
      </w:r>
      <w:proofErr w:type="gramEnd"/>
      <w:r w:rsidR="003D18C7" w:rsidRPr="003D18C7">
        <w:rPr>
          <w:rFonts w:ascii="Times New Roman" w:hAnsi="Times New Roman" w:cs="Times New Roman"/>
          <w:lang w:eastAsia="ru-RU"/>
        </w:rPr>
        <w:t xml:space="preserve"> от ЧС мирного и военного времени</w:t>
      </w:r>
      <w:r w:rsidR="003D18C7">
        <w:rPr>
          <w:rFonts w:ascii="Times New Roman" w:hAnsi="Times New Roman" w:cs="Times New Roman"/>
          <w:lang w:eastAsia="ru-RU"/>
        </w:rPr>
        <w:t>.</w:t>
      </w:r>
    </w:p>
    <w:p w:rsidR="003D18C7" w:rsidRDefault="003D18C7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3D18C7">
        <w:rPr>
          <w:rFonts w:ascii="Times New Roman" w:hAnsi="Times New Roman" w:cs="Times New Roman"/>
          <w:lang w:eastAsia="ru-RU"/>
        </w:rPr>
        <w:t>Единая государственная система предупреждения и ликвидации чрезвычайных ситуаций (РСЧС</w:t>
      </w:r>
      <w:proofErr w:type="gramStart"/>
      <w:r w:rsidRPr="003D18C7">
        <w:rPr>
          <w:rFonts w:ascii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lang w:eastAsia="ru-RU"/>
        </w:rPr>
        <w:t>.</w:t>
      </w:r>
      <w:r w:rsidRPr="003D18C7">
        <w:rPr>
          <w:rFonts w:ascii="Times New Roman" w:hAnsi="Times New Roman" w:cs="Times New Roman"/>
          <w:lang w:eastAsia="ru-RU"/>
        </w:rPr>
        <w:t>Гражданская</w:t>
      </w:r>
      <w:proofErr w:type="gramEnd"/>
      <w:r w:rsidRPr="003D18C7">
        <w:rPr>
          <w:rFonts w:ascii="Times New Roman" w:hAnsi="Times New Roman" w:cs="Times New Roman"/>
          <w:lang w:eastAsia="ru-RU"/>
        </w:rPr>
        <w:t xml:space="preserve"> оборона как составная часть национальной безопасности и обороноспособности страны</w:t>
      </w:r>
      <w:r>
        <w:rPr>
          <w:rFonts w:ascii="Times New Roman" w:hAnsi="Times New Roman" w:cs="Times New Roman"/>
          <w:lang w:eastAsia="ru-RU"/>
        </w:rPr>
        <w:t>.</w:t>
      </w:r>
      <w:r w:rsidR="006D45C5">
        <w:rPr>
          <w:rFonts w:ascii="Times New Roman" w:hAnsi="Times New Roman" w:cs="Times New Roman"/>
          <w:lang w:eastAsia="ru-RU"/>
        </w:rPr>
        <w:t xml:space="preserve"> </w:t>
      </w:r>
      <w:r w:rsidRPr="003D18C7">
        <w:rPr>
          <w:rFonts w:ascii="Times New Roman" w:hAnsi="Times New Roman" w:cs="Times New Roman"/>
          <w:lang w:eastAsia="ru-RU"/>
        </w:rPr>
        <w:t>МЧС России - федеральный орган управления в области защиты населения и территории от ЧС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b/>
          <w:lang w:eastAsia="ru-RU"/>
        </w:rPr>
        <w:t>Тема-4.</w:t>
      </w:r>
      <w:r w:rsidR="003D18C7" w:rsidRPr="003D18C7">
        <w:rPr>
          <w:rFonts w:ascii="Times New Roman" w:hAnsi="Times New Roman" w:cs="Times New Roman"/>
          <w:b/>
          <w:lang w:eastAsia="ru-RU"/>
        </w:rPr>
        <w:t>Основные мероприятия, проводимые в РФ по защите населения от ЧС мирного и военного времени</w:t>
      </w:r>
      <w:r w:rsidR="003D18C7">
        <w:rPr>
          <w:rFonts w:ascii="Times New Roman" w:hAnsi="Times New Roman" w:cs="Times New Roman"/>
          <w:b/>
          <w:lang w:eastAsia="ru-RU"/>
        </w:rPr>
        <w:t>.</w:t>
      </w:r>
    </w:p>
    <w:p w:rsidR="003D18C7" w:rsidRDefault="003D18C7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3D18C7">
        <w:rPr>
          <w:rFonts w:ascii="Times New Roman" w:hAnsi="Times New Roman" w:cs="Times New Roman"/>
          <w:lang w:eastAsia="ru-RU"/>
        </w:rPr>
        <w:t>Мониторинг и прогнозирование ЧС</w:t>
      </w:r>
      <w:r>
        <w:rPr>
          <w:rFonts w:ascii="Times New Roman" w:hAnsi="Times New Roman" w:cs="Times New Roman"/>
          <w:lang w:eastAsia="ru-RU"/>
        </w:rPr>
        <w:t>.</w:t>
      </w:r>
      <w:r w:rsidR="003037B8">
        <w:rPr>
          <w:rFonts w:ascii="Times New Roman" w:hAnsi="Times New Roman" w:cs="Times New Roman"/>
          <w:lang w:eastAsia="ru-RU"/>
        </w:rPr>
        <w:t xml:space="preserve"> </w:t>
      </w:r>
      <w:r w:rsidRPr="003D18C7">
        <w:rPr>
          <w:rFonts w:ascii="Times New Roman" w:hAnsi="Times New Roman" w:cs="Times New Roman"/>
          <w:lang w:eastAsia="ru-RU"/>
        </w:rPr>
        <w:t>Инженерная защита населения и территории от ЧС</w:t>
      </w:r>
      <w:r>
        <w:rPr>
          <w:rFonts w:ascii="Times New Roman" w:hAnsi="Times New Roman" w:cs="Times New Roman"/>
          <w:lang w:eastAsia="ru-RU"/>
        </w:rPr>
        <w:t>.</w:t>
      </w:r>
      <w:r w:rsidR="003037B8">
        <w:rPr>
          <w:rFonts w:ascii="Times New Roman" w:hAnsi="Times New Roman" w:cs="Times New Roman"/>
          <w:lang w:eastAsia="ru-RU"/>
        </w:rPr>
        <w:t xml:space="preserve"> </w:t>
      </w:r>
      <w:r w:rsidRPr="003D18C7">
        <w:rPr>
          <w:rFonts w:ascii="Times New Roman" w:hAnsi="Times New Roman" w:cs="Times New Roman"/>
          <w:lang w:eastAsia="ru-RU"/>
        </w:rPr>
        <w:t>Оповещение населения о ЧС. Эвакуация населения</w:t>
      </w:r>
      <w:r>
        <w:rPr>
          <w:rFonts w:ascii="Times New Roman" w:hAnsi="Times New Roman" w:cs="Times New Roman"/>
          <w:lang w:eastAsia="ru-RU"/>
        </w:rPr>
        <w:t>.</w:t>
      </w:r>
      <w:r w:rsidR="003037B8">
        <w:rPr>
          <w:rFonts w:ascii="Times New Roman" w:hAnsi="Times New Roman" w:cs="Times New Roman"/>
          <w:lang w:eastAsia="ru-RU"/>
        </w:rPr>
        <w:t xml:space="preserve"> </w:t>
      </w:r>
      <w:r w:rsidRPr="003D18C7">
        <w:rPr>
          <w:rFonts w:ascii="Times New Roman" w:hAnsi="Times New Roman" w:cs="Times New Roman"/>
          <w:lang w:eastAsia="ru-RU"/>
        </w:rPr>
        <w:t>Аварийно-спасательные и другие неотложные работы в очагах поражения</w:t>
      </w:r>
      <w:r>
        <w:rPr>
          <w:rFonts w:ascii="Times New Roman" w:hAnsi="Times New Roman" w:cs="Times New Roman"/>
          <w:lang w:eastAsia="ru-RU"/>
        </w:rPr>
        <w:t>.</w:t>
      </w:r>
      <w:r w:rsidR="008D4115">
        <w:rPr>
          <w:rFonts w:ascii="Times New Roman" w:hAnsi="Times New Roman" w:cs="Times New Roman"/>
          <w:lang w:eastAsia="ru-RU"/>
        </w:rPr>
        <w:t xml:space="preserve"> </w:t>
      </w:r>
    </w:p>
    <w:p w:rsidR="003D18C7" w:rsidRPr="008D4115" w:rsidRDefault="003D18C7" w:rsidP="003D18C7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3D18C7">
        <w:rPr>
          <w:rFonts w:ascii="Times New Roman" w:hAnsi="Times New Roman" w:cs="Times New Roman"/>
          <w:b/>
          <w:i/>
          <w:lang w:eastAsia="ru-RU"/>
        </w:rPr>
        <w:t>Раздел 3. Противодействие терроризму и экстремизму в Российской Федерации</w:t>
      </w:r>
      <w:r w:rsidR="008D4115">
        <w:rPr>
          <w:rFonts w:ascii="Times New Roman" w:hAnsi="Times New Roman" w:cs="Times New Roman"/>
          <w:lang w:eastAsia="ru-RU"/>
        </w:rPr>
        <w:t xml:space="preserve"> </w:t>
      </w:r>
    </w:p>
    <w:p w:rsidR="003D18C7" w:rsidRPr="008D4115" w:rsidRDefault="003D18C7" w:rsidP="003D18C7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3D18C7">
        <w:rPr>
          <w:rFonts w:ascii="Times New Roman" w:hAnsi="Times New Roman" w:cs="Times New Roman"/>
          <w:b/>
          <w:lang w:eastAsia="ru-RU"/>
        </w:rPr>
        <w:t>Тема 5. Общие понятия о терроризме и экстремизме</w:t>
      </w:r>
      <w:r w:rsidR="008D4115">
        <w:rPr>
          <w:rFonts w:ascii="Times New Roman" w:hAnsi="Times New Roman" w:cs="Times New Roman"/>
          <w:b/>
          <w:lang w:eastAsia="ru-RU"/>
        </w:rPr>
        <w:t xml:space="preserve"> 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lastRenderedPageBreak/>
        <w:t xml:space="preserve">Виды террористических актов, их цели и способы осуществления. Международный терроризм и наркотизм – </w:t>
      </w:r>
      <w:proofErr w:type="gramStart"/>
      <w:r w:rsidRPr="002125C9">
        <w:rPr>
          <w:rFonts w:ascii="Times New Roman" w:hAnsi="Times New Roman" w:cs="Times New Roman"/>
          <w:lang w:eastAsia="ru-RU"/>
        </w:rPr>
        <w:t>угроза  национальной</w:t>
      </w:r>
      <w:proofErr w:type="gramEnd"/>
      <w:r w:rsidRPr="002125C9">
        <w:rPr>
          <w:rFonts w:ascii="Times New Roman" w:hAnsi="Times New Roman" w:cs="Times New Roman"/>
          <w:lang w:eastAsia="ru-RU"/>
        </w:rPr>
        <w:t xml:space="preserve"> безопасности России.   Правила безопасного поведения при угрозе террористического акта, при захвате в качестве заложника.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D5111">
        <w:rPr>
          <w:rFonts w:ascii="Times New Roman" w:hAnsi="Times New Roman" w:cs="Times New Roman"/>
          <w:b/>
          <w:lang w:eastAsia="ru-RU"/>
        </w:rPr>
        <w:t>Тема 6. Нормативно-правовая база противодействия терроризму и экстремизму в Российской Федерации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6D5111">
        <w:rPr>
          <w:rFonts w:ascii="Times New Roman" w:hAnsi="Times New Roman" w:cs="Times New Roman"/>
          <w:lang w:eastAsia="ru-RU"/>
        </w:rPr>
        <w:t>Основные нормативно-правовые акты         по противодействию терроризму и экстремизму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D5111">
        <w:rPr>
          <w:rFonts w:ascii="Times New Roman" w:hAnsi="Times New Roman" w:cs="Times New Roman"/>
          <w:lang w:eastAsia="ru-RU"/>
        </w:rPr>
        <w:t>Общегосударственное противодействие терроризму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D5111">
        <w:rPr>
          <w:rFonts w:ascii="Times New Roman" w:hAnsi="Times New Roman" w:cs="Times New Roman"/>
          <w:lang w:eastAsia="ru-RU"/>
        </w:rPr>
        <w:t>Нормативно-правовая база противодействия наркотизму</w:t>
      </w:r>
      <w:r>
        <w:rPr>
          <w:rFonts w:ascii="Times New Roman" w:hAnsi="Times New Roman" w:cs="Times New Roman"/>
          <w:lang w:eastAsia="ru-RU"/>
        </w:rPr>
        <w:t>.</w:t>
      </w:r>
    </w:p>
    <w:p w:rsidR="002125C9" w:rsidRPr="006D5111" w:rsidRDefault="006D5111" w:rsidP="002125C9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Тема-7. Организационные </w:t>
      </w:r>
      <w:proofErr w:type="gramStart"/>
      <w:r>
        <w:rPr>
          <w:rFonts w:ascii="Times New Roman" w:hAnsi="Times New Roman" w:cs="Times New Roman"/>
          <w:b/>
          <w:lang w:eastAsia="ru-RU"/>
        </w:rPr>
        <w:t>основы  противодействия</w:t>
      </w:r>
      <w:proofErr w:type="gramEnd"/>
      <w:r>
        <w:rPr>
          <w:rFonts w:ascii="Times New Roman" w:hAnsi="Times New Roman" w:cs="Times New Roman"/>
          <w:b/>
          <w:lang w:eastAsia="ru-RU"/>
        </w:rPr>
        <w:t xml:space="preserve">  терроризму и наркотизму </w:t>
      </w:r>
      <w:r w:rsidR="002125C9" w:rsidRPr="006D5111">
        <w:rPr>
          <w:rFonts w:ascii="Times New Roman" w:hAnsi="Times New Roman" w:cs="Times New Roman"/>
          <w:b/>
          <w:lang w:eastAsia="ru-RU"/>
        </w:rPr>
        <w:t>в Российской Федерации.</w:t>
      </w:r>
    </w:p>
    <w:p w:rsidR="002125C9" w:rsidRPr="002125C9" w:rsidRDefault="006D5111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Организационные основы противодействия терроризму в Российской Федерации. </w:t>
      </w:r>
      <w:r w:rsidRPr="006D5111">
        <w:rPr>
          <w:rFonts w:ascii="Times New Roman" w:hAnsi="Times New Roman" w:cs="Times New Roman"/>
          <w:lang w:eastAsia="ru-RU"/>
        </w:rPr>
        <w:t xml:space="preserve">Организационные основы противодействия </w:t>
      </w:r>
      <w:r>
        <w:rPr>
          <w:rFonts w:ascii="Times New Roman" w:hAnsi="Times New Roman" w:cs="Times New Roman"/>
          <w:lang w:eastAsia="ru-RU"/>
        </w:rPr>
        <w:t>наркотизму</w:t>
      </w:r>
      <w:r w:rsidRPr="006D5111">
        <w:rPr>
          <w:rFonts w:ascii="Times New Roman" w:hAnsi="Times New Roman" w:cs="Times New Roman"/>
          <w:lang w:eastAsia="ru-RU"/>
        </w:rPr>
        <w:t xml:space="preserve"> в Российской Федерации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D5111">
        <w:rPr>
          <w:rFonts w:ascii="Times New Roman" w:hAnsi="Times New Roman" w:cs="Times New Roman"/>
          <w:b/>
          <w:lang w:eastAsia="ru-RU"/>
        </w:rPr>
        <w:t xml:space="preserve">Тема 8. Обеспечение личной безопасности при </w:t>
      </w:r>
      <w:proofErr w:type="gramStart"/>
      <w:r w:rsidRPr="006D5111">
        <w:rPr>
          <w:rFonts w:ascii="Times New Roman" w:hAnsi="Times New Roman" w:cs="Times New Roman"/>
          <w:b/>
          <w:lang w:eastAsia="ru-RU"/>
        </w:rPr>
        <w:t>угрозе  теракта</w:t>
      </w:r>
      <w:proofErr w:type="gramEnd"/>
      <w:r w:rsidRPr="006D5111">
        <w:rPr>
          <w:rFonts w:ascii="Times New Roman" w:hAnsi="Times New Roman" w:cs="Times New Roman"/>
          <w:b/>
          <w:lang w:eastAsia="ru-RU"/>
        </w:rPr>
        <w:t xml:space="preserve"> и профилактика наркозависимости</w:t>
      </w:r>
    </w:p>
    <w:p w:rsidR="002125C9" w:rsidRPr="002125C9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6D5111">
        <w:rPr>
          <w:rFonts w:ascii="Times New Roman" w:hAnsi="Times New Roman" w:cs="Times New Roman"/>
          <w:lang w:eastAsia="ru-RU"/>
        </w:rPr>
        <w:t>Правила поведения при угрозе террористического акта</w:t>
      </w:r>
      <w:r>
        <w:rPr>
          <w:rFonts w:ascii="Times New Roman" w:hAnsi="Times New Roman" w:cs="Times New Roman"/>
          <w:lang w:eastAsia="ru-RU"/>
        </w:rPr>
        <w:t xml:space="preserve">. </w:t>
      </w:r>
      <w:r w:rsidRPr="006D5111">
        <w:rPr>
          <w:rFonts w:ascii="Times New Roman" w:hAnsi="Times New Roman" w:cs="Times New Roman"/>
          <w:lang w:eastAsia="ru-RU"/>
        </w:rPr>
        <w:t>Профилактика наркозависимости</w:t>
      </w:r>
      <w:r>
        <w:rPr>
          <w:rFonts w:ascii="Times New Roman" w:hAnsi="Times New Roman" w:cs="Times New Roman"/>
          <w:lang w:eastAsia="ru-RU"/>
        </w:rPr>
        <w:t>.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D5111">
        <w:rPr>
          <w:rFonts w:ascii="Times New Roman" w:hAnsi="Times New Roman" w:cs="Times New Roman"/>
          <w:b/>
          <w:lang w:eastAsia="ru-RU"/>
        </w:rPr>
        <w:t>Модуль 2. Основы медицинских знаний и здорового образа жизни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b/>
          <w:i/>
          <w:lang w:eastAsia="ru-RU"/>
        </w:rPr>
      </w:pPr>
      <w:r w:rsidRPr="006D5111">
        <w:rPr>
          <w:rFonts w:ascii="Times New Roman" w:hAnsi="Times New Roman" w:cs="Times New Roman"/>
          <w:b/>
          <w:i/>
          <w:lang w:eastAsia="ru-RU"/>
        </w:rPr>
        <w:t>Раздел 4. Основы здорового образа жизни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D5111">
        <w:rPr>
          <w:rFonts w:ascii="Times New Roman" w:hAnsi="Times New Roman" w:cs="Times New Roman"/>
          <w:b/>
          <w:lang w:eastAsia="ru-RU"/>
        </w:rPr>
        <w:t>Тема 9. Здоровье – условие благополучия человека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6D5111">
        <w:rPr>
          <w:rFonts w:ascii="Times New Roman" w:hAnsi="Times New Roman" w:cs="Times New Roman"/>
          <w:lang w:eastAsia="ru-RU"/>
        </w:rPr>
        <w:t xml:space="preserve">Здоровье человека как индивидуальная, так и общественная ценность. ЗОЖ и его </w:t>
      </w:r>
      <w:proofErr w:type="spellStart"/>
      <w:r w:rsidRPr="006D5111">
        <w:rPr>
          <w:rFonts w:ascii="Times New Roman" w:hAnsi="Times New Roman" w:cs="Times New Roman"/>
          <w:lang w:eastAsia="ru-RU"/>
        </w:rPr>
        <w:t>составляющие</w:t>
      </w:r>
      <w:r>
        <w:rPr>
          <w:rFonts w:ascii="Times New Roman" w:hAnsi="Times New Roman" w:cs="Times New Roman"/>
          <w:lang w:eastAsia="ru-RU"/>
        </w:rPr>
        <w:t>.</w:t>
      </w:r>
      <w:r w:rsidRPr="006D5111">
        <w:rPr>
          <w:rFonts w:ascii="Times New Roman" w:hAnsi="Times New Roman" w:cs="Times New Roman"/>
          <w:lang w:eastAsia="ru-RU"/>
        </w:rPr>
        <w:t>Репродуктивное</w:t>
      </w:r>
      <w:proofErr w:type="spellEnd"/>
      <w:r w:rsidRPr="006D5111">
        <w:rPr>
          <w:rFonts w:ascii="Times New Roman" w:hAnsi="Times New Roman" w:cs="Times New Roman"/>
          <w:lang w:eastAsia="ru-RU"/>
        </w:rPr>
        <w:t xml:space="preserve"> здоровье населения и национальная безопасность России</w:t>
      </w:r>
    </w:p>
    <w:p w:rsidR="006D5111" w:rsidRPr="006D5111" w:rsidRDefault="006D5111" w:rsidP="006D5111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D5111">
        <w:rPr>
          <w:rFonts w:ascii="Times New Roman" w:hAnsi="Times New Roman" w:cs="Times New Roman"/>
          <w:b/>
          <w:lang w:eastAsia="ru-RU"/>
        </w:rPr>
        <w:t>Тема 10.  Факторы, разрушающие репродуктивное здоровье</w:t>
      </w:r>
      <w:r>
        <w:rPr>
          <w:rFonts w:ascii="Times New Roman" w:hAnsi="Times New Roman" w:cs="Times New Roman"/>
          <w:b/>
          <w:lang w:eastAsia="ru-RU"/>
        </w:rPr>
        <w:t>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t>Ранние половые связи и их последствия. Инфекции, передаваемые половым путем. Понятие о ВИЧ-инфекции и   СПИДе.</w:t>
      </w:r>
    </w:p>
    <w:p w:rsidR="002125C9" w:rsidRPr="006D5111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D5111">
        <w:rPr>
          <w:rFonts w:ascii="Times New Roman" w:hAnsi="Times New Roman" w:cs="Times New Roman"/>
          <w:b/>
          <w:lang w:eastAsia="ru-RU"/>
        </w:rPr>
        <w:t>Тема-1</w:t>
      </w:r>
      <w:r w:rsidR="006D5111" w:rsidRPr="006D5111">
        <w:rPr>
          <w:rFonts w:ascii="Times New Roman" w:hAnsi="Times New Roman" w:cs="Times New Roman"/>
          <w:b/>
          <w:lang w:eastAsia="ru-RU"/>
        </w:rPr>
        <w:t>1.</w:t>
      </w:r>
      <w:r w:rsidRPr="006D5111">
        <w:rPr>
          <w:rFonts w:ascii="Times New Roman" w:hAnsi="Times New Roman" w:cs="Times New Roman"/>
          <w:b/>
          <w:lang w:eastAsia="ru-RU"/>
        </w:rPr>
        <w:t>Правовые основы сохранения и укрепления репродуктивного здоровья.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t>Брак и семья. Семья и здоровый образ жизни человека. Основы семейного права в Российской Федерации.</w:t>
      </w:r>
    </w:p>
    <w:p w:rsidR="002125C9" w:rsidRPr="00645D5C" w:rsidRDefault="00645D5C" w:rsidP="002125C9">
      <w:pPr>
        <w:pStyle w:val="a7"/>
        <w:ind w:firstLine="709"/>
        <w:jc w:val="both"/>
        <w:rPr>
          <w:rFonts w:ascii="Times New Roman" w:hAnsi="Times New Roman" w:cs="Times New Roman"/>
          <w:b/>
          <w:lang w:eastAsia="ru-RU"/>
        </w:rPr>
      </w:pPr>
      <w:r w:rsidRPr="00645D5C">
        <w:rPr>
          <w:rFonts w:ascii="Times New Roman" w:hAnsi="Times New Roman" w:cs="Times New Roman"/>
          <w:b/>
          <w:lang w:eastAsia="ru-RU"/>
        </w:rPr>
        <w:t>Раздел 4</w:t>
      </w:r>
      <w:r w:rsidR="002125C9" w:rsidRPr="00645D5C">
        <w:rPr>
          <w:rFonts w:ascii="Times New Roman" w:hAnsi="Times New Roman" w:cs="Times New Roman"/>
          <w:b/>
          <w:lang w:eastAsia="ru-RU"/>
        </w:rPr>
        <w:t>.   Основы медицинских знаний и оказание первой медицинской помощи.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t>Теиа-1</w:t>
      </w:r>
      <w:r w:rsidR="00645D5C">
        <w:rPr>
          <w:rFonts w:ascii="Times New Roman" w:hAnsi="Times New Roman" w:cs="Times New Roman"/>
          <w:lang w:eastAsia="ru-RU"/>
        </w:rPr>
        <w:t>2</w:t>
      </w:r>
      <w:r w:rsidRPr="002125C9">
        <w:rPr>
          <w:rFonts w:ascii="Times New Roman" w:hAnsi="Times New Roman" w:cs="Times New Roman"/>
          <w:lang w:eastAsia="ru-RU"/>
        </w:rPr>
        <w:t>. Оказание первой медицинской помощи.</w:t>
      </w:r>
    </w:p>
    <w:p w:rsidR="002125C9" w:rsidRPr="002125C9" w:rsidRDefault="002125C9" w:rsidP="002125C9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2125C9">
        <w:rPr>
          <w:rFonts w:ascii="Times New Roman" w:hAnsi="Times New Roman" w:cs="Times New Roman"/>
          <w:lang w:eastAsia="ru-RU"/>
        </w:rPr>
        <w:t>Первая медицинская помощь при массовых поражениях</w:t>
      </w:r>
      <w:r w:rsidR="00645D5C">
        <w:rPr>
          <w:rFonts w:ascii="Times New Roman" w:hAnsi="Times New Roman" w:cs="Times New Roman"/>
          <w:lang w:eastAsia="ru-RU"/>
        </w:rPr>
        <w:t>.</w:t>
      </w:r>
      <w:r w:rsidRPr="002125C9">
        <w:rPr>
          <w:rFonts w:ascii="Times New Roman" w:hAnsi="Times New Roman" w:cs="Times New Roman"/>
          <w:lang w:eastAsia="ru-RU"/>
        </w:rPr>
        <w:t xml:space="preserve"> Первая медицинская помощь от передозировки в приеме психоактивных веществ.</w:t>
      </w:r>
    </w:p>
    <w:p w:rsidR="00645D5C" w:rsidRDefault="00645D5C" w:rsidP="00F2573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2573A" w:rsidRPr="00F2573A" w:rsidRDefault="00F2573A" w:rsidP="00F2573A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573A">
        <w:rPr>
          <w:rFonts w:ascii="Times New Roman" w:eastAsia="Times New Roman" w:hAnsi="Times New Roman" w:cs="Times New Roman"/>
          <w:b/>
          <w:lang w:eastAsia="ru-RU"/>
        </w:rPr>
        <w:t xml:space="preserve">Требования к уровню подготовки учащихся </w:t>
      </w:r>
      <w:r w:rsidR="00645D5C">
        <w:rPr>
          <w:rFonts w:ascii="Times New Roman" w:eastAsia="Times New Roman" w:hAnsi="Times New Roman" w:cs="Times New Roman"/>
          <w:b/>
          <w:lang w:eastAsia="ru-RU"/>
        </w:rPr>
        <w:t>9</w:t>
      </w:r>
      <w:r w:rsidRPr="00F2573A">
        <w:rPr>
          <w:rFonts w:ascii="Times New Roman" w:eastAsia="Times New Roman" w:hAnsi="Times New Roman" w:cs="Times New Roman"/>
          <w:b/>
          <w:lang w:eastAsia="ru-RU"/>
        </w:rPr>
        <w:t>-х классов</w:t>
      </w:r>
    </w:p>
    <w:p w:rsidR="00645D5C" w:rsidRPr="008D4115" w:rsidRDefault="00F2573A" w:rsidP="008D4115">
      <w:pPr>
        <w:spacing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F2573A">
        <w:rPr>
          <w:rFonts w:ascii="Times New Roman" w:eastAsia="Times New Roman" w:hAnsi="Times New Roman" w:cs="Times New Roman"/>
          <w:lang w:eastAsia="ru-RU"/>
        </w:rPr>
        <w:t xml:space="preserve">В результате изучения основ безопасности жизнедеятельности в 8-х классах ученик </w:t>
      </w:r>
      <w:r w:rsidRPr="00F2573A">
        <w:rPr>
          <w:rFonts w:ascii="Times New Roman" w:eastAsia="Times New Roman" w:hAnsi="Times New Roman" w:cs="Times New Roman"/>
          <w:b/>
          <w:lang w:eastAsia="ru-RU"/>
        </w:rPr>
        <w:t xml:space="preserve">должен </w:t>
      </w:r>
      <w:r w:rsidR="00A41204" w:rsidRPr="00A41204">
        <w:rPr>
          <w:rFonts w:ascii="Times New Roman" w:eastAsia="Times New Roman" w:hAnsi="Times New Roman" w:cs="Times New Roman"/>
          <w:b/>
          <w:lang w:eastAsia="ru-RU"/>
        </w:rPr>
        <w:t>знать и понимать:</w:t>
      </w:r>
    </w:p>
    <w:p w:rsidR="00645D5C" w:rsidRP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 xml:space="preserve">- политическую картину мирового сообщества государств, место и роль в ней России; </w:t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  <w:t xml:space="preserve">- национальные интересы России;  </w:t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 xml:space="preserve">- виды чрезвычайных ситуаций мирного и военного времени; </w:t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>- организацию защиты населения в РФ от ЧС мирного и военного времени;</w:t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>- правила безопасного поведения в чрезвычайных ситуациях природного, техногенного и с</w:t>
      </w:r>
      <w:r>
        <w:rPr>
          <w:rFonts w:ascii="Times New Roman" w:hAnsi="Times New Roman" w:cs="Times New Roman"/>
          <w:lang w:eastAsia="ru-RU"/>
        </w:rPr>
        <w:t xml:space="preserve">оциального </w:t>
      </w:r>
      <w:proofErr w:type="gramStart"/>
      <w:r>
        <w:rPr>
          <w:rFonts w:ascii="Times New Roman" w:hAnsi="Times New Roman" w:cs="Times New Roman"/>
          <w:lang w:eastAsia="ru-RU"/>
        </w:rPr>
        <w:t>характера;</w:t>
      </w:r>
      <w:r>
        <w:rPr>
          <w:rFonts w:ascii="Times New Roman" w:hAnsi="Times New Roman" w:cs="Times New Roman"/>
          <w:lang w:eastAsia="ru-RU"/>
        </w:rPr>
        <w:tab/>
      </w:r>
      <w:proofErr w:type="gramEnd"/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>- нормативно-правовую базу и организационные основы противодействия терроризму, экстремизму и наркотизму;</w:t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  <w:t xml:space="preserve">- основы здорового образа жизни; </w:t>
      </w:r>
      <w:r w:rsidRPr="00645D5C">
        <w:rPr>
          <w:rFonts w:ascii="Times New Roman" w:hAnsi="Times New Roman" w:cs="Times New Roman"/>
          <w:lang w:eastAsia="ru-RU"/>
        </w:rPr>
        <w:tab/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 xml:space="preserve">- факторы, укрепляющие и разрушающие здоровье; </w:t>
      </w:r>
      <w:r w:rsidRPr="00645D5C">
        <w:rPr>
          <w:rFonts w:ascii="Times New Roman" w:hAnsi="Times New Roman" w:cs="Times New Roman"/>
          <w:lang w:eastAsia="ru-RU"/>
        </w:rPr>
        <w:tab/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 xml:space="preserve">- вредные привычки и их </w:t>
      </w:r>
      <w:proofErr w:type="gramStart"/>
      <w:r w:rsidRPr="00645D5C">
        <w:rPr>
          <w:rFonts w:ascii="Times New Roman" w:hAnsi="Times New Roman" w:cs="Times New Roman"/>
          <w:lang w:eastAsia="ru-RU"/>
        </w:rPr>
        <w:t>профилактику.</w:t>
      </w:r>
      <w:r>
        <w:rPr>
          <w:rFonts w:ascii="Times New Roman" w:hAnsi="Times New Roman" w:cs="Times New Roman"/>
          <w:lang w:eastAsia="ru-RU"/>
        </w:rPr>
        <w:t>;</w:t>
      </w:r>
      <w:proofErr w:type="gramEnd"/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-права и обязанности супругов;</w:t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-основы семейных отношений;</w:t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-основные положения семейного кодекса Российской Федерации;</w:t>
      </w:r>
    </w:p>
    <w:p w:rsid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-структуру и задачи РСЧС;</w:t>
      </w:r>
    </w:p>
    <w:p w:rsidR="000A6E66" w:rsidRDefault="000A6E66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-назначение и задачи гражданской обороны и структуру МЧС;</w:t>
      </w:r>
    </w:p>
    <w:p w:rsidR="000A6E66" w:rsidRDefault="000A6E66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-виды и назначение защитных сооружений гражданской обороны;</w:t>
      </w:r>
    </w:p>
    <w:p w:rsidR="000A6E66" w:rsidRDefault="000A6E66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-основные положения нормативно-правовых актов по противодействию терроризму, экстремизму и наркотизму.</w:t>
      </w:r>
    </w:p>
    <w:p w:rsidR="00645D5C" w:rsidRPr="00645D5C" w:rsidRDefault="00645D5C" w:rsidP="00645D5C">
      <w:pPr>
        <w:pStyle w:val="a7"/>
        <w:ind w:firstLine="709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</w:p>
    <w:p w:rsidR="00645D5C" w:rsidRPr="000A6E66" w:rsidRDefault="00645D5C" w:rsidP="000A6E66">
      <w:pPr>
        <w:pStyle w:val="a7"/>
        <w:ind w:firstLine="708"/>
        <w:jc w:val="both"/>
        <w:rPr>
          <w:rFonts w:ascii="Times New Roman" w:hAnsi="Times New Roman" w:cs="Times New Roman"/>
          <w:b/>
          <w:u w:val="single"/>
          <w:lang w:eastAsia="ru-RU"/>
        </w:rPr>
      </w:pPr>
      <w:r w:rsidRPr="000A6E66">
        <w:rPr>
          <w:rFonts w:ascii="Times New Roman" w:hAnsi="Times New Roman" w:cs="Times New Roman"/>
          <w:b/>
          <w:u w:val="single"/>
          <w:lang w:eastAsia="ru-RU"/>
        </w:rPr>
        <w:t>Уметь:</w:t>
      </w:r>
    </w:p>
    <w:p w:rsidR="000A6E66" w:rsidRPr="000145C0" w:rsidRDefault="00645D5C" w:rsidP="000A6E6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 xml:space="preserve">- действовать согласно установленному порядку по сигналу </w:t>
      </w:r>
      <w:r w:rsidRPr="000A6E66">
        <w:rPr>
          <w:rFonts w:ascii="Times New Roman" w:hAnsi="Times New Roman" w:cs="Times New Roman"/>
          <w:b/>
          <w:lang w:eastAsia="ru-RU"/>
        </w:rPr>
        <w:t>«Внимание всем!»,</w:t>
      </w:r>
      <w:r w:rsidR="000145C0">
        <w:rPr>
          <w:rFonts w:ascii="Times New Roman" w:hAnsi="Times New Roman" w:cs="Times New Roman"/>
          <w:lang w:eastAsia="ru-RU"/>
        </w:rPr>
        <w:t xml:space="preserve"> </w:t>
      </w:r>
    </w:p>
    <w:p w:rsidR="000A6E66" w:rsidRDefault="000A6E66" w:rsidP="000A6E6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645D5C" w:rsidRPr="00645D5C">
        <w:rPr>
          <w:rFonts w:ascii="Times New Roman" w:hAnsi="Times New Roman" w:cs="Times New Roman"/>
          <w:lang w:eastAsia="ru-RU"/>
        </w:rPr>
        <w:t xml:space="preserve">комплектовать минимально необходимый набор документов, вещей и продуктов питания в случае эвакуации населения; </w:t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  <w:t xml:space="preserve">- оказывать первую помощь </w:t>
      </w:r>
      <w:proofErr w:type="gramStart"/>
      <w:r w:rsidR="00645D5C" w:rsidRPr="00645D5C">
        <w:rPr>
          <w:rFonts w:ascii="Times New Roman" w:hAnsi="Times New Roman" w:cs="Times New Roman"/>
          <w:lang w:eastAsia="ru-RU"/>
        </w:rPr>
        <w:t>при  ожогах</w:t>
      </w:r>
      <w:proofErr w:type="gramEnd"/>
      <w:r w:rsidR="00645D5C" w:rsidRPr="00645D5C">
        <w:rPr>
          <w:rFonts w:ascii="Times New Roman" w:hAnsi="Times New Roman" w:cs="Times New Roman"/>
          <w:lang w:eastAsia="ru-RU"/>
        </w:rPr>
        <w:t>, ушибах, кровотечениях (массовом поражении людей);</w:t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</w:r>
      <w:r w:rsidR="00645D5C" w:rsidRPr="00645D5C">
        <w:rPr>
          <w:rFonts w:ascii="Times New Roman" w:hAnsi="Times New Roman" w:cs="Times New Roman"/>
          <w:lang w:eastAsia="ru-RU"/>
        </w:rPr>
        <w:tab/>
        <w:t>- пользоваться средствами индивидуальной зашиты;</w:t>
      </w:r>
      <w:r w:rsidR="00645D5C" w:rsidRPr="00645D5C">
        <w:rPr>
          <w:rFonts w:ascii="Times New Roman" w:hAnsi="Times New Roman" w:cs="Times New Roman"/>
          <w:lang w:eastAsia="ru-RU"/>
        </w:rPr>
        <w:tab/>
      </w:r>
    </w:p>
    <w:p w:rsidR="00645D5C" w:rsidRPr="00645D5C" w:rsidRDefault="00645D5C" w:rsidP="000A6E66">
      <w:pPr>
        <w:pStyle w:val="a7"/>
        <w:ind w:firstLine="709"/>
        <w:jc w:val="both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 xml:space="preserve">- правильно вести себя в криминогенной ситуации и в местах большого скопления </w:t>
      </w:r>
      <w:proofErr w:type="gramStart"/>
      <w:r w:rsidRPr="00645D5C">
        <w:rPr>
          <w:rFonts w:ascii="Times New Roman" w:hAnsi="Times New Roman" w:cs="Times New Roman"/>
          <w:lang w:eastAsia="ru-RU"/>
        </w:rPr>
        <w:t>людей;</w:t>
      </w:r>
      <w:r w:rsidRPr="00645D5C">
        <w:rPr>
          <w:rFonts w:ascii="Times New Roman" w:hAnsi="Times New Roman" w:cs="Times New Roman"/>
          <w:lang w:eastAsia="ru-RU"/>
        </w:rPr>
        <w:tab/>
      </w:r>
      <w:proofErr w:type="gramEnd"/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  <w:t>- использовать полученные знания и умения в практической деятельности и п</w:t>
      </w:r>
      <w:r w:rsidR="000A6E66">
        <w:rPr>
          <w:rFonts w:ascii="Times New Roman" w:hAnsi="Times New Roman" w:cs="Times New Roman"/>
          <w:lang w:eastAsia="ru-RU"/>
        </w:rPr>
        <w:t>овседневной жизни для:</w:t>
      </w:r>
      <w:r w:rsidR="000A6E66">
        <w:rPr>
          <w:rFonts w:ascii="Times New Roman" w:hAnsi="Times New Roman" w:cs="Times New Roman"/>
          <w:lang w:eastAsia="ru-RU"/>
        </w:rPr>
        <w:tab/>
      </w:r>
      <w:r w:rsidR="000A6E66">
        <w:rPr>
          <w:rFonts w:ascii="Times New Roman" w:hAnsi="Times New Roman" w:cs="Times New Roman"/>
          <w:lang w:eastAsia="ru-RU"/>
        </w:rPr>
        <w:tab/>
      </w:r>
      <w:r w:rsidR="000A6E66">
        <w:rPr>
          <w:rFonts w:ascii="Times New Roman" w:hAnsi="Times New Roman" w:cs="Times New Roman"/>
          <w:lang w:eastAsia="ru-RU"/>
        </w:rPr>
        <w:tab/>
      </w:r>
      <w:r w:rsidR="000A6E66">
        <w:rPr>
          <w:rFonts w:ascii="Times New Roman" w:hAnsi="Times New Roman" w:cs="Times New Roman"/>
          <w:lang w:eastAsia="ru-RU"/>
        </w:rPr>
        <w:tab/>
      </w:r>
      <w:r w:rsidR="000A6E66">
        <w:rPr>
          <w:rFonts w:ascii="Times New Roman" w:hAnsi="Times New Roman" w:cs="Times New Roman"/>
          <w:lang w:eastAsia="ru-RU"/>
        </w:rPr>
        <w:tab/>
      </w:r>
      <w:r w:rsidR="000A6E66">
        <w:rPr>
          <w:rFonts w:ascii="Times New Roman" w:hAnsi="Times New Roman" w:cs="Times New Roman"/>
          <w:lang w:eastAsia="ru-RU"/>
        </w:rPr>
        <w:tab/>
      </w:r>
      <w:r w:rsidR="000A6E66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>- обеспечения личной безопасности и  соблюдения мер предосторожности и правил поведения в общественных местах.</w:t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  <w:r w:rsidRPr="00645D5C">
        <w:rPr>
          <w:rFonts w:ascii="Times New Roman" w:hAnsi="Times New Roman" w:cs="Times New Roman"/>
          <w:lang w:eastAsia="ru-RU"/>
        </w:rPr>
        <w:tab/>
      </w:r>
    </w:p>
    <w:p w:rsidR="00645D5C" w:rsidRPr="00485D03" w:rsidRDefault="00645D5C" w:rsidP="000A6E66">
      <w:pPr>
        <w:pStyle w:val="a7"/>
        <w:ind w:firstLine="708"/>
        <w:jc w:val="both"/>
        <w:rPr>
          <w:rFonts w:ascii="Times New Roman" w:hAnsi="Times New Roman" w:cs="Times New Roman"/>
          <w:lang w:eastAsia="ru-RU"/>
        </w:rPr>
      </w:pPr>
      <w:r w:rsidRPr="000A6E66">
        <w:rPr>
          <w:rFonts w:ascii="Times New Roman" w:hAnsi="Times New Roman" w:cs="Times New Roman"/>
          <w:b/>
          <w:u w:val="single"/>
          <w:lang w:eastAsia="ru-RU"/>
        </w:rPr>
        <w:t>Применять</w:t>
      </w:r>
      <w:r w:rsidRPr="000A6E66">
        <w:rPr>
          <w:rFonts w:ascii="Times New Roman" w:hAnsi="Times New Roman" w:cs="Times New Roman"/>
          <w:b/>
          <w:lang w:eastAsia="ru-RU"/>
        </w:rPr>
        <w:t xml:space="preserve"> полученные знания и умения в практической деятельности и повседневной жизни для:</w:t>
      </w:r>
      <w:r w:rsidR="00485D03">
        <w:rPr>
          <w:rFonts w:ascii="Times New Roman" w:hAnsi="Times New Roman" w:cs="Times New Roman"/>
          <w:lang w:eastAsia="ru-RU"/>
        </w:rPr>
        <w:t xml:space="preserve"> </w:t>
      </w:r>
    </w:p>
    <w:p w:rsidR="00645D5C" w:rsidRPr="00645D5C" w:rsidRDefault="00645D5C" w:rsidP="000A6E66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>•</w:t>
      </w:r>
      <w:r w:rsidRPr="00645D5C">
        <w:rPr>
          <w:rFonts w:ascii="Times New Roman" w:hAnsi="Times New Roman" w:cs="Times New Roman"/>
          <w:lang w:eastAsia="ru-RU"/>
        </w:rPr>
        <w:tab/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645D5C" w:rsidRPr="00645D5C" w:rsidRDefault="00645D5C" w:rsidP="000A6E66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>•</w:t>
      </w:r>
      <w:r w:rsidRPr="00645D5C">
        <w:rPr>
          <w:rFonts w:ascii="Times New Roman" w:hAnsi="Times New Roman" w:cs="Times New Roman"/>
          <w:lang w:eastAsia="ru-RU"/>
        </w:rPr>
        <w:tab/>
        <w:t>активного отдыха в природных условиях;</w:t>
      </w:r>
    </w:p>
    <w:p w:rsidR="00645D5C" w:rsidRPr="00645D5C" w:rsidRDefault="00645D5C" w:rsidP="000A6E66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>•</w:t>
      </w:r>
      <w:r w:rsidRPr="00645D5C">
        <w:rPr>
          <w:rFonts w:ascii="Times New Roman" w:hAnsi="Times New Roman" w:cs="Times New Roman"/>
          <w:lang w:eastAsia="ru-RU"/>
        </w:rPr>
        <w:tab/>
        <w:t>оказание первой медицинской помощи пострадавшим;</w:t>
      </w:r>
    </w:p>
    <w:p w:rsidR="000A6E66" w:rsidRDefault="00645D5C" w:rsidP="000A6E66">
      <w:pPr>
        <w:pStyle w:val="a7"/>
        <w:tabs>
          <w:tab w:val="left" w:pos="851"/>
        </w:tabs>
        <w:ind w:firstLine="709"/>
        <w:jc w:val="both"/>
        <w:rPr>
          <w:rFonts w:ascii="Times New Roman" w:hAnsi="Times New Roman" w:cs="Times New Roman"/>
          <w:lang w:eastAsia="ru-RU"/>
        </w:rPr>
      </w:pPr>
      <w:r w:rsidRPr="00645D5C">
        <w:rPr>
          <w:rFonts w:ascii="Times New Roman" w:hAnsi="Times New Roman" w:cs="Times New Roman"/>
          <w:lang w:eastAsia="ru-RU"/>
        </w:rPr>
        <w:t>•</w:t>
      </w:r>
      <w:r w:rsidRPr="00645D5C">
        <w:rPr>
          <w:rFonts w:ascii="Times New Roman" w:hAnsi="Times New Roman" w:cs="Times New Roman"/>
          <w:lang w:eastAsia="ru-RU"/>
        </w:rPr>
        <w:tab/>
        <w:t>соблюдения норм здорового образа жизни</w:t>
      </w:r>
      <w:r w:rsidR="000A6E66">
        <w:rPr>
          <w:rFonts w:ascii="Times New Roman" w:hAnsi="Times New Roman" w:cs="Times New Roman"/>
          <w:lang w:eastAsia="ru-RU"/>
        </w:rPr>
        <w:t>;</w:t>
      </w:r>
    </w:p>
    <w:p w:rsidR="000A6E66" w:rsidRDefault="000A6E66" w:rsidP="000A6E66">
      <w:pPr>
        <w:pStyle w:val="a7"/>
        <w:numPr>
          <w:ilvl w:val="0"/>
          <w:numId w:val="22"/>
        </w:numPr>
        <w:tabs>
          <w:tab w:val="left" w:pos="851"/>
        </w:tabs>
        <w:ind w:hanging="720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сохранения</w:t>
      </w:r>
      <w:proofErr w:type="gramEnd"/>
      <w:r>
        <w:rPr>
          <w:rFonts w:ascii="Times New Roman" w:hAnsi="Times New Roman" w:cs="Times New Roman"/>
          <w:lang w:eastAsia="ru-RU"/>
        </w:rPr>
        <w:t xml:space="preserve"> своего здоровья;</w:t>
      </w:r>
    </w:p>
    <w:p w:rsidR="00645D5C" w:rsidRPr="00485D03" w:rsidRDefault="000A6E66" w:rsidP="008B0984">
      <w:pPr>
        <w:pStyle w:val="a3"/>
        <w:numPr>
          <w:ilvl w:val="0"/>
          <w:numId w:val="22"/>
        </w:numPr>
        <w:tabs>
          <w:tab w:val="left" w:pos="851"/>
        </w:tabs>
        <w:spacing w:line="240" w:lineRule="auto"/>
        <w:ind w:hanging="720"/>
        <w:jc w:val="both"/>
        <w:rPr>
          <w:rFonts w:ascii="Times New Roman" w:hAnsi="Times New Roman" w:cs="Times New Roman"/>
        </w:rPr>
      </w:pPr>
      <w:proofErr w:type="gramStart"/>
      <w:r w:rsidRPr="00485D03">
        <w:rPr>
          <w:rFonts w:ascii="Times New Roman" w:hAnsi="Times New Roman" w:cs="Times New Roman"/>
          <w:lang w:eastAsia="ru-RU"/>
        </w:rPr>
        <w:t>оказания</w:t>
      </w:r>
      <w:proofErr w:type="gramEnd"/>
      <w:r w:rsidRPr="00485D03">
        <w:rPr>
          <w:rFonts w:ascii="Times New Roman" w:hAnsi="Times New Roman" w:cs="Times New Roman"/>
          <w:lang w:eastAsia="ru-RU"/>
        </w:rPr>
        <w:t xml:space="preserve"> первой помощи нуждающимся в ней.</w:t>
      </w:r>
      <w:r w:rsidR="00485D03" w:rsidRPr="00485D03">
        <w:rPr>
          <w:rFonts w:ascii="Times New Roman" w:hAnsi="Times New Roman" w:cs="Times New Roman"/>
          <w:lang w:eastAsia="ru-RU"/>
        </w:rPr>
        <w:t xml:space="preserve"> </w:t>
      </w:r>
    </w:p>
    <w:p w:rsidR="00F2573A" w:rsidRPr="00F2573A" w:rsidRDefault="00642342" w:rsidP="00642342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1E4523">
        <w:rPr>
          <w:rFonts w:ascii="Times New Roman" w:hAnsi="Times New Roman" w:cs="Times New Roman"/>
          <w:b/>
          <w:bCs/>
        </w:rPr>
        <w:t>Литература</w:t>
      </w:r>
      <w:r w:rsidR="00F2573A" w:rsidRPr="00F257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342" w:rsidRPr="00F2573A" w:rsidRDefault="00642342" w:rsidP="0064234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Богоявленский И.Ф. Оказание первой медицинской, первой реанимационной </w:t>
      </w:r>
      <w:proofErr w:type="gramStart"/>
      <w:r>
        <w:rPr>
          <w:rFonts w:ascii="Times New Roman" w:hAnsi="Times New Roman" w:cs="Times New Roman"/>
          <w:lang w:eastAsia="ru-RU"/>
        </w:rPr>
        <w:t>помощи  на</w:t>
      </w:r>
      <w:proofErr w:type="gramEnd"/>
      <w:r>
        <w:rPr>
          <w:rFonts w:ascii="Times New Roman" w:hAnsi="Times New Roman" w:cs="Times New Roman"/>
          <w:lang w:eastAsia="ru-RU"/>
        </w:rPr>
        <w:t xml:space="preserve"> месте происшествия и в  очагах чрезвычайных ситуаций. Справочник. СПб: «ОАО </w:t>
      </w:r>
      <w:proofErr w:type="spellStart"/>
      <w:r>
        <w:rPr>
          <w:rFonts w:ascii="Times New Roman" w:hAnsi="Times New Roman" w:cs="Times New Roman"/>
          <w:lang w:eastAsia="ru-RU"/>
        </w:rPr>
        <w:t>Медиус</w:t>
      </w:r>
      <w:proofErr w:type="spellEnd"/>
      <w:r>
        <w:rPr>
          <w:rFonts w:ascii="Times New Roman" w:hAnsi="Times New Roman" w:cs="Times New Roman"/>
          <w:lang w:eastAsia="ru-RU"/>
        </w:rPr>
        <w:t>», 2011.</w:t>
      </w:r>
    </w:p>
    <w:p w:rsidR="000A6E66" w:rsidRDefault="00642342" w:rsidP="000A6E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proofErr w:type="spellStart"/>
      <w:r w:rsidRPr="000A6E66">
        <w:rPr>
          <w:rFonts w:ascii="Times New Roman" w:hAnsi="Times New Roman" w:cs="Times New Roman"/>
        </w:rPr>
        <w:t>Гостюшин</w:t>
      </w:r>
      <w:proofErr w:type="spellEnd"/>
      <w:r w:rsidRPr="000A6E66">
        <w:rPr>
          <w:rFonts w:ascii="Times New Roman" w:hAnsi="Times New Roman" w:cs="Times New Roman"/>
        </w:rPr>
        <w:t xml:space="preserve"> А.В. «Энциклопедия экстремальных ситуаций»,-  М.: Зеркало, </w:t>
      </w:r>
      <w:proofErr w:type="gramStart"/>
      <w:r w:rsidRPr="000A6E66">
        <w:rPr>
          <w:rFonts w:ascii="Times New Roman" w:hAnsi="Times New Roman" w:cs="Times New Roman"/>
        </w:rPr>
        <w:t>1996..</w:t>
      </w:r>
      <w:proofErr w:type="gramEnd"/>
    </w:p>
    <w:p w:rsidR="000A6E66" w:rsidRDefault="000A6E66" w:rsidP="000A6E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0A6E66">
        <w:rPr>
          <w:rFonts w:ascii="Times New Roman" w:hAnsi="Times New Roman" w:cs="Times New Roman"/>
          <w:lang w:eastAsia="ru-RU"/>
        </w:rPr>
        <w:t xml:space="preserve">Кузнецов М.И., </w:t>
      </w:r>
      <w:proofErr w:type="spellStart"/>
      <w:r w:rsidRPr="000A6E66">
        <w:rPr>
          <w:rFonts w:ascii="Times New Roman" w:hAnsi="Times New Roman" w:cs="Times New Roman"/>
          <w:lang w:eastAsia="ru-RU"/>
        </w:rPr>
        <w:t>Латчук</w:t>
      </w:r>
      <w:proofErr w:type="spellEnd"/>
      <w:r w:rsidRPr="000A6E66">
        <w:rPr>
          <w:rFonts w:ascii="Times New Roman" w:hAnsi="Times New Roman" w:cs="Times New Roman"/>
          <w:lang w:eastAsia="ru-RU"/>
        </w:rPr>
        <w:t xml:space="preserve"> В.Н., Марков В.В. «Основы безопасности жизнедеятельности», 9 класс, «Дрофа», Москва, 2008г.</w:t>
      </w:r>
    </w:p>
    <w:p w:rsidR="00777CF8" w:rsidRDefault="000A6E66" w:rsidP="000A6E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0A6E66">
        <w:rPr>
          <w:rFonts w:ascii="Times New Roman" w:hAnsi="Times New Roman" w:cs="Times New Roman"/>
          <w:lang w:eastAsia="ru-RU"/>
        </w:rPr>
        <w:t>Смирнов А. Т., Хренников Б. О. «Основы безопасности жизнедеятельности», 9 класс «Просвещение», 201</w:t>
      </w:r>
      <w:r>
        <w:rPr>
          <w:rFonts w:ascii="Times New Roman" w:hAnsi="Times New Roman" w:cs="Times New Roman"/>
          <w:lang w:eastAsia="ru-RU"/>
        </w:rPr>
        <w:t>2</w:t>
      </w:r>
      <w:r w:rsidRPr="000A6E66">
        <w:rPr>
          <w:rFonts w:ascii="Times New Roman" w:hAnsi="Times New Roman" w:cs="Times New Roman"/>
          <w:lang w:eastAsia="ru-RU"/>
        </w:rPr>
        <w:t>г., серия «Академический учебник»</w:t>
      </w:r>
    </w:p>
    <w:p w:rsidR="000A6E66" w:rsidRPr="000A6E66" w:rsidRDefault="000A6E66" w:rsidP="000A6E6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0A6E66">
        <w:rPr>
          <w:rFonts w:ascii="Times New Roman" w:hAnsi="Times New Roman" w:cs="Times New Roman"/>
          <w:lang w:eastAsia="ru-RU"/>
        </w:rPr>
        <w:t>Смирнов А.Т. «Основы безопасности жизнедеятельности». Справочник для учащихся. «Просвещение», Москва, 2009г.</w:t>
      </w:r>
    </w:p>
    <w:p w:rsidR="00777CF8" w:rsidRDefault="00777CF8" w:rsidP="00777CF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eastAsia="ru-RU"/>
        </w:rPr>
      </w:pPr>
      <w:r w:rsidRPr="000A6E66">
        <w:rPr>
          <w:rFonts w:ascii="Times New Roman" w:hAnsi="Times New Roman" w:cs="Times New Roman"/>
          <w:lang w:eastAsia="ru-RU"/>
        </w:rPr>
        <w:t>Фролов М.П., Смирнов А.Т., Литвинов Е.Н. «Основы безопасности жизнедеятельности» 9 класс, Изд. «АСТ» ЛТД, Москва, 2007г.</w:t>
      </w:r>
    </w:p>
    <w:p w:rsidR="00F2573A" w:rsidRPr="00F2573A" w:rsidRDefault="00F2573A" w:rsidP="00F2573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E4523" w:rsidRPr="00E62D56" w:rsidRDefault="001E4523" w:rsidP="00E62D56">
      <w:pPr>
        <w:tabs>
          <w:tab w:val="left" w:pos="4875"/>
        </w:tabs>
        <w:spacing w:line="240" w:lineRule="auto"/>
        <w:ind w:left="568"/>
        <w:jc w:val="both"/>
        <w:rPr>
          <w:rFonts w:ascii="Times New Roman" w:hAnsi="Times New Roman" w:cs="Times New Roman"/>
          <w:u w:val="single"/>
        </w:rPr>
      </w:pPr>
    </w:p>
    <w:p w:rsidR="00015091" w:rsidRDefault="00015091" w:rsidP="00015091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521889">
        <w:rPr>
          <w:rFonts w:ascii="Times New Roman" w:hAnsi="Times New Roman" w:cs="Times New Roman"/>
          <w:b/>
          <w:bCs/>
        </w:rPr>
        <w:t>Перечень учебно-методического обеспечения</w:t>
      </w:r>
      <w:r>
        <w:rPr>
          <w:rFonts w:ascii="Times New Roman" w:hAnsi="Times New Roman" w:cs="Times New Roman"/>
          <w:b/>
          <w:bCs/>
        </w:rPr>
        <w:t>: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u w:val="single"/>
          <w:lang w:eastAsia="ru-RU"/>
        </w:rPr>
      </w:pPr>
      <w:r w:rsidRPr="005A294E">
        <w:rPr>
          <w:rFonts w:ascii="Times New Roman" w:hAnsi="Times New Roman" w:cs="Times New Roman"/>
          <w:u w:val="single"/>
          <w:lang w:eastAsia="ru-RU"/>
        </w:rPr>
        <w:lastRenderedPageBreak/>
        <w:t>Методическая литература:</w:t>
      </w:r>
    </w:p>
    <w:p w:rsidR="00777CF8" w:rsidRDefault="00777CF8" w:rsidP="0036595C">
      <w:pPr>
        <w:pStyle w:val="a7"/>
        <w:rPr>
          <w:rFonts w:ascii="Times New Roman" w:hAnsi="Times New Roman" w:cs="Times New Roman"/>
          <w:lang w:eastAsia="ru-RU"/>
        </w:rPr>
      </w:pP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="005A294E" w:rsidRPr="005A294E">
        <w:rPr>
          <w:rFonts w:ascii="Times New Roman" w:hAnsi="Times New Roman" w:cs="Times New Roman"/>
          <w:lang w:eastAsia="ru-RU"/>
        </w:rPr>
        <w:t>.Латчук В.Н. Основы безопасности жизнедеятельно</w:t>
      </w:r>
      <w:r w:rsidR="007E3657">
        <w:rPr>
          <w:rFonts w:ascii="Times New Roman" w:hAnsi="Times New Roman" w:cs="Times New Roman"/>
          <w:lang w:eastAsia="ru-RU"/>
        </w:rPr>
        <w:t>сти. 5-9 класс: дидактический ма</w:t>
      </w:r>
      <w:r w:rsidR="005A294E" w:rsidRPr="005A294E">
        <w:rPr>
          <w:rFonts w:ascii="Times New Roman" w:hAnsi="Times New Roman" w:cs="Times New Roman"/>
          <w:lang w:eastAsia="ru-RU"/>
        </w:rPr>
        <w:t>териал /</w:t>
      </w:r>
      <w:r w:rsidR="007E3657">
        <w:rPr>
          <w:rFonts w:ascii="Times New Roman" w:hAnsi="Times New Roman" w:cs="Times New Roman"/>
          <w:lang w:eastAsia="ru-RU"/>
        </w:rPr>
        <w:t xml:space="preserve"> </w:t>
      </w:r>
      <w:r w:rsidR="005A294E" w:rsidRPr="005A294E">
        <w:rPr>
          <w:rFonts w:ascii="Times New Roman" w:hAnsi="Times New Roman" w:cs="Times New Roman"/>
          <w:lang w:eastAsia="ru-RU"/>
        </w:rPr>
        <w:t xml:space="preserve">В.Н. </w:t>
      </w:r>
      <w:proofErr w:type="spellStart"/>
      <w:r w:rsidR="005A294E" w:rsidRPr="005A294E">
        <w:rPr>
          <w:rFonts w:ascii="Times New Roman" w:hAnsi="Times New Roman" w:cs="Times New Roman"/>
          <w:lang w:eastAsia="ru-RU"/>
        </w:rPr>
        <w:t>Латчук</w:t>
      </w:r>
      <w:proofErr w:type="spellEnd"/>
      <w:r w:rsidR="005A294E" w:rsidRPr="005A294E">
        <w:rPr>
          <w:rFonts w:ascii="Times New Roman" w:hAnsi="Times New Roman" w:cs="Times New Roman"/>
          <w:lang w:eastAsia="ru-RU"/>
        </w:rPr>
        <w:t>. –</w:t>
      </w:r>
      <w:r w:rsidR="00BD511E">
        <w:rPr>
          <w:rFonts w:ascii="Times New Roman" w:hAnsi="Times New Roman" w:cs="Times New Roman"/>
          <w:lang w:eastAsia="ru-RU"/>
        </w:rPr>
        <w:t xml:space="preserve"> </w:t>
      </w:r>
      <w:r w:rsidR="005A294E" w:rsidRPr="005A294E">
        <w:rPr>
          <w:rFonts w:ascii="Times New Roman" w:hAnsi="Times New Roman" w:cs="Times New Roman"/>
          <w:lang w:eastAsia="ru-RU"/>
        </w:rPr>
        <w:t>М.,</w:t>
      </w:r>
      <w:r w:rsidR="00BD511E">
        <w:rPr>
          <w:rFonts w:ascii="Times New Roman" w:hAnsi="Times New Roman" w:cs="Times New Roman"/>
          <w:lang w:eastAsia="ru-RU"/>
        </w:rPr>
        <w:t xml:space="preserve"> </w:t>
      </w:r>
      <w:r w:rsidR="005A294E" w:rsidRPr="005A294E">
        <w:rPr>
          <w:rFonts w:ascii="Times New Roman" w:hAnsi="Times New Roman" w:cs="Times New Roman"/>
          <w:lang w:eastAsia="ru-RU"/>
        </w:rPr>
        <w:t>2000./</w:t>
      </w: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5A294E" w:rsidRPr="005A294E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="005A294E" w:rsidRPr="005A294E">
        <w:rPr>
          <w:rFonts w:ascii="Times New Roman" w:hAnsi="Times New Roman" w:cs="Times New Roman"/>
          <w:lang w:eastAsia="ru-RU"/>
        </w:rPr>
        <w:t>Латчук</w:t>
      </w:r>
      <w:proofErr w:type="spellEnd"/>
      <w:r w:rsidR="008F4A8F">
        <w:rPr>
          <w:rFonts w:ascii="Times New Roman" w:hAnsi="Times New Roman" w:cs="Times New Roman"/>
          <w:lang w:eastAsia="ru-RU"/>
        </w:rPr>
        <w:t xml:space="preserve"> </w:t>
      </w:r>
      <w:r w:rsidR="00A1287B" w:rsidRPr="005A294E">
        <w:rPr>
          <w:rFonts w:ascii="Times New Roman" w:hAnsi="Times New Roman" w:cs="Times New Roman"/>
          <w:lang w:eastAsia="ru-RU"/>
        </w:rPr>
        <w:t>В.Н.</w:t>
      </w:r>
      <w:r w:rsidR="007E3657">
        <w:rPr>
          <w:rFonts w:ascii="Times New Roman" w:hAnsi="Times New Roman" w:cs="Times New Roman"/>
          <w:lang w:eastAsia="ru-RU"/>
        </w:rPr>
        <w:t xml:space="preserve">  Планирование и организация за</w:t>
      </w:r>
      <w:r w:rsidR="005A294E" w:rsidRPr="005A294E">
        <w:rPr>
          <w:rFonts w:ascii="Times New Roman" w:hAnsi="Times New Roman" w:cs="Times New Roman"/>
          <w:lang w:eastAsia="ru-RU"/>
        </w:rPr>
        <w:t>нятий в школе. ОБЖ 5-11 класс: методическое пособие. – М., 2002.</w:t>
      </w: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</w:t>
      </w:r>
      <w:r w:rsidR="005A294E" w:rsidRPr="005A294E">
        <w:rPr>
          <w:rFonts w:ascii="Times New Roman" w:hAnsi="Times New Roman" w:cs="Times New Roman"/>
          <w:lang w:eastAsia="ru-RU"/>
        </w:rPr>
        <w:t>. Миронов С.К. Основы безопасности жизнедеятельности: рекомендации по оборудованию кабинетов и классов в ОУ. – М.,2003.</w:t>
      </w: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5A294E" w:rsidRPr="005A294E">
        <w:rPr>
          <w:rFonts w:ascii="Times New Roman" w:hAnsi="Times New Roman" w:cs="Times New Roman"/>
          <w:lang w:eastAsia="ru-RU"/>
        </w:rPr>
        <w:t>.Михайлов А.А. Игровые занятия в курсе ОБЖ. 509 класс. – М.,2004.</w:t>
      </w:r>
    </w:p>
    <w:p w:rsidR="00A1287B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5A294E" w:rsidRPr="005A294E">
        <w:rPr>
          <w:rFonts w:ascii="Times New Roman" w:hAnsi="Times New Roman" w:cs="Times New Roman"/>
          <w:lang w:eastAsia="ru-RU"/>
        </w:rPr>
        <w:t xml:space="preserve">. </w:t>
      </w:r>
      <w:r w:rsidR="00A1287B" w:rsidRPr="005A294E">
        <w:rPr>
          <w:rFonts w:ascii="Times New Roman" w:hAnsi="Times New Roman" w:cs="Times New Roman"/>
          <w:lang w:eastAsia="ru-RU"/>
        </w:rPr>
        <w:t>Основы безопасности жизнедеятельности</w:t>
      </w:r>
      <w:r w:rsidR="00A1287B">
        <w:rPr>
          <w:rFonts w:ascii="Times New Roman" w:hAnsi="Times New Roman" w:cs="Times New Roman"/>
          <w:lang w:eastAsia="ru-RU"/>
        </w:rPr>
        <w:t>.</w:t>
      </w:r>
      <w:r w:rsidR="009E7883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>Планируемые результаты.</w:t>
      </w:r>
      <w:r w:rsidR="009E7883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>Система заданий.</w:t>
      </w:r>
      <w:r w:rsidR="007E3657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>5-9 классы: пособие для учителей общеобразовательных учреждений</w:t>
      </w:r>
      <w:r w:rsidR="00B86EB5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>/ А.Т.</w:t>
      </w:r>
      <w:r w:rsidR="009E7883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>Смирнов,</w:t>
      </w:r>
      <w:r w:rsidR="009E7883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>Б.О.</w:t>
      </w:r>
      <w:r w:rsidR="009E7883">
        <w:rPr>
          <w:rFonts w:ascii="Times New Roman" w:hAnsi="Times New Roman" w:cs="Times New Roman"/>
          <w:lang w:eastAsia="ru-RU"/>
        </w:rPr>
        <w:t xml:space="preserve"> </w:t>
      </w:r>
      <w:r w:rsidR="00A1287B">
        <w:rPr>
          <w:rFonts w:ascii="Times New Roman" w:hAnsi="Times New Roman" w:cs="Times New Roman"/>
          <w:lang w:eastAsia="ru-RU"/>
        </w:rPr>
        <w:t xml:space="preserve">Хренников, </w:t>
      </w:r>
      <w:proofErr w:type="spellStart"/>
      <w:r w:rsidR="00A1287B">
        <w:rPr>
          <w:rFonts w:ascii="Times New Roman" w:hAnsi="Times New Roman" w:cs="Times New Roman"/>
          <w:lang w:eastAsia="ru-RU"/>
        </w:rPr>
        <w:t>М.В.Маслов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; под ред. </w:t>
      </w:r>
      <w:proofErr w:type="spellStart"/>
      <w:r w:rsidR="00A1287B">
        <w:rPr>
          <w:rFonts w:ascii="Times New Roman" w:hAnsi="Times New Roman" w:cs="Times New Roman"/>
          <w:lang w:eastAsia="ru-RU"/>
        </w:rPr>
        <w:t>Г.С.Ковалевой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A1287B">
        <w:rPr>
          <w:rFonts w:ascii="Times New Roman" w:hAnsi="Times New Roman" w:cs="Times New Roman"/>
          <w:lang w:eastAsia="ru-RU"/>
        </w:rPr>
        <w:t>О.Б.Логиновой</w:t>
      </w:r>
      <w:proofErr w:type="spellEnd"/>
      <w:r w:rsidR="00A1287B">
        <w:rPr>
          <w:rFonts w:ascii="Times New Roman" w:hAnsi="Times New Roman" w:cs="Times New Roman"/>
          <w:lang w:eastAsia="ru-RU"/>
        </w:rPr>
        <w:t xml:space="preserve">. – М.: Просвещение, </w:t>
      </w:r>
      <w:proofErr w:type="gramStart"/>
      <w:r w:rsidR="00A1287B">
        <w:rPr>
          <w:rFonts w:ascii="Times New Roman" w:hAnsi="Times New Roman" w:cs="Times New Roman"/>
          <w:lang w:eastAsia="ru-RU"/>
        </w:rPr>
        <w:t>2013.-</w:t>
      </w:r>
      <w:proofErr w:type="gramEnd"/>
      <w:r w:rsidR="00A1287B">
        <w:rPr>
          <w:rFonts w:ascii="Times New Roman" w:hAnsi="Times New Roman" w:cs="Times New Roman"/>
          <w:lang w:eastAsia="ru-RU"/>
        </w:rPr>
        <w:t xml:space="preserve"> 176с.</w:t>
      </w: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</w:t>
      </w:r>
      <w:r w:rsidR="005A294E" w:rsidRPr="005A294E">
        <w:rPr>
          <w:rFonts w:ascii="Times New Roman" w:hAnsi="Times New Roman" w:cs="Times New Roman"/>
          <w:lang w:eastAsia="ru-RU"/>
        </w:rPr>
        <w:t>. Смирнов А.Т. Формирование здорового образа жизни подростков на уроках ОБЖ. 5-9 класс. – М.,2003.</w:t>
      </w: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</w:t>
      </w:r>
      <w:r w:rsidR="005A294E" w:rsidRPr="005A294E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 </w:t>
      </w:r>
      <w:r w:rsidR="005A294E" w:rsidRPr="005A294E">
        <w:rPr>
          <w:rFonts w:ascii="Times New Roman" w:hAnsi="Times New Roman" w:cs="Times New Roman"/>
          <w:lang w:eastAsia="ru-RU"/>
        </w:rPr>
        <w:t xml:space="preserve">Современные технологии обучения: методическое пособие по использованию интерактивных методов в обучении; под ред. Н.В. Борисовой – </w:t>
      </w:r>
      <w:proofErr w:type="gramStart"/>
      <w:r w:rsidR="005A294E" w:rsidRPr="005A294E">
        <w:rPr>
          <w:rFonts w:ascii="Times New Roman" w:hAnsi="Times New Roman" w:cs="Times New Roman"/>
          <w:lang w:eastAsia="ru-RU"/>
        </w:rPr>
        <w:t>СПб.,</w:t>
      </w:r>
      <w:proofErr w:type="gramEnd"/>
      <w:r w:rsidR="005A294E" w:rsidRPr="005A294E">
        <w:rPr>
          <w:rFonts w:ascii="Times New Roman" w:hAnsi="Times New Roman" w:cs="Times New Roman"/>
          <w:lang w:eastAsia="ru-RU"/>
        </w:rPr>
        <w:t xml:space="preserve">2002. </w:t>
      </w:r>
    </w:p>
    <w:p w:rsidR="005A294E" w:rsidRPr="005A294E" w:rsidRDefault="0036595C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</w:t>
      </w:r>
      <w:r w:rsidR="005A294E" w:rsidRPr="005A294E">
        <w:rPr>
          <w:rFonts w:ascii="Times New Roman" w:hAnsi="Times New Roman" w:cs="Times New Roman"/>
          <w:lang w:eastAsia="ru-RU"/>
        </w:rPr>
        <w:t xml:space="preserve">. Методы обучения в современной общеобразовательной школе. / </w:t>
      </w:r>
      <w:proofErr w:type="spellStart"/>
      <w:r w:rsidR="005A294E" w:rsidRPr="005A294E">
        <w:rPr>
          <w:rFonts w:ascii="Times New Roman" w:hAnsi="Times New Roman" w:cs="Times New Roman"/>
          <w:lang w:eastAsia="ru-RU"/>
        </w:rPr>
        <w:t>Бабайский</w:t>
      </w:r>
      <w:proofErr w:type="spellEnd"/>
      <w:r w:rsidR="005A294E" w:rsidRPr="005A294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5A294E" w:rsidRPr="005A294E">
        <w:rPr>
          <w:rFonts w:ascii="Times New Roman" w:hAnsi="Times New Roman" w:cs="Times New Roman"/>
          <w:lang w:eastAsia="ru-RU"/>
        </w:rPr>
        <w:t>Ю.К..</w:t>
      </w:r>
      <w:proofErr w:type="gramEnd"/>
      <w:r w:rsidR="005A294E" w:rsidRPr="005A294E">
        <w:rPr>
          <w:rFonts w:ascii="Times New Roman" w:hAnsi="Times New Roman" w:cs="Times New Roman"/>
          <w:lang w:eastAsia="ru-RU"/>
        </w:rPr>
        <w:t xml:space="preserve"> – М., Просвещение, 1985.</w:t>
      </w:r>
    </w:p>
    <w:p w:rsidR="005A294E" w:rsidRPr="005A294E" w:rsidRDefault="005A294E" w:rsidP="005A294E">
      <w:pPr>
        <w:pStyle w:val="a7"/>
        <w:ind w:firstLine="709"/>
        <w:rPr>
          <w:rFonts w:ascii="Times New Roman" w:hAnsi="Times New Roman" w:cs="Times New Roman"/>
          <w:lang w:eastAsia="ru-RU"/>
        </w:rPr>
      </w:pPr>
    </w:p>
    <w:p w:rsidR="00223CE8" w:rsidRPr="00A1287B" w:rsidRDefault="00223CE8" w:rsidP="00A1287B">
      <w:pPr>
        <w:pStyle w:val="a7"/>
        <w:ind w:firstLine="709"/>
        <w:rPr>
          <w:rFonts w:ascii="Times New Roman" w:hAnsi="Times New Roman" w:cs="Times New Roman"/>
          <w:b/>
          <w:u w:val="single"/>
        </w:rPr>
      </w:pPr>
      <w:r w:rsidRPr="00A1287B">
        <w:rPr>
          <w:rFonts w:ascii="Times New Roman" w:hAnsi="Times New Roman" w:cs="Times New Roman"/>
          <w:u w:val="single"/>
        </w:rPr>
        <w:t>Материально-техническое обеспечение</w:t>
      </w:r>
      <w:r w:rsidRPr="00A1287B">
        <w:rPr>
          <w:rFonts w:ascii="Times New Roman" w:hAnsi="Times New Roman" w:cs="Times New Roman"/>
          <w:b/>
          <w:u w:val="single"/>
        </w:rPr>
        <w:t>:</w:t>
      </w:r>
    </w:p>
    <w:p w:rsidR="00166CF2" w:rsidRDefault="00166CF2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166CF2">
        <w:rPr>
          <w:rFonts w:ascii="Times New Roman" w:eastAsia="Arial Unicode MS" w:hAnsi="Times New Roman" w:cs="Times New Roman"/>
          <w:color w:val="000000"/>
          <w:lang w:eastAsia="ru-RU"/>
        </w:rPr>
        <w:t>Видеопроектор.</w:t>
      </w:r>
      <w:r w:rsidR="00B86EB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A1287B" w:rsidRPr="00166CF2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166CF2">
        <w:rPr>
          <w:rFonts w:ascii="Times New Roman" w:eastAsia="Arial Unicode MS" w:hAnsi="Times New Roman" w:cs="Times New Roman"/>
          <w:color w:val="000000"/>
          <w:lang w:eastAsia="ru-RU"/>
        </w:rPr>
        <w:t xml:space="preserve">Ученическая </w:t>
      </w:r>
      <w:r w:rsidR="00166CF2">
        <w:rPr>
          <w:rFonts w:ascii="Times New Roman" w:eastAsia="Arial Unicode MS" w:hAnsi="Times New Roman" w:cs="Times New Roman"/>
          <w:color w:val="000000"/>
          <w:lang w:eastAsia="ru-RU"/>
        </w:rPr>
        <w:t>доска.</w:t>
      </w:r>
      <w:r w:rsidR="00B86EB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A1287B" w:rsidRPr="00A1287B" w:rsidRDefault="00A1287B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color w:val="000000"/>
          <w:lang w:eastAsia="ru-RU"/>
        </w:rPr>
        <w:t>Плакаты учебные</w:t>
      </w:r>
      <w:r w:rsidR="00777CF8">
        <w:rPr>
          <w:rFonts w:ascii="Times New Roman" w:eastAsia="Arial Unicode MS" w:hAnsi="Times New Roman" w:cs="Times New Roman"/>
          <w:color w:val="000000"/>
          <w:lang w:eastAsia="ru-RU"/>
        </w:rPr>
        <w:t xml:space="preserve"> по тем</w:t>
      </w:r>
      <w:r w:rsidR="00166CF2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="00777CF8">
        <w:rPr>
          <w:rFonts w:ascii="Times New Roman" w:eastAsia="Arial Unicode MS" w:hAnsi="Times New Roman" w:cs="Times New Roman"/>
          <w:color w:val="000000"/>
          <w:lang w:eastAsia="ru-RU"/>
        </w:rPr>
        <w:t xml:space="preserve"> «Чрезвычайные ситуации»</w:t>
      </w:r>
      <w:r w:rsidR="00166CF2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 w:rsidR="00B86EB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A1287B" w:rsidRDefault="008F4A8F" w:rsidP="00AC439B">
      <w:pPr>
        <w:pStyle w:val="a7"/>
        <w:numPr>
          <w:ilvl w:val="0"/>
          <w:numId w:val="15"/>
        </w:numPr>
        <w:tabs>
          <w:tab w:val="left" w:pos="709"/>
        </w:tabs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Презентации.</w:t>
      </w:r>
      <w:r w:rsidR="00B86EB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8F4A8F" w:rsidRPr="00A1287B" w:rsidRDefault="008F4A8F" w:rsidP="008F4A8F">
      <w:pPr>
        <w:pStyle w:val="a7"/>
        <w:tabs>
          <w:tab w:val="left" w:pos="709"/>
        </w:tabs>
        <w:ind w:left="709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A1287B" w:rsidRPr="00A1287B" w:rsidRDefault="00A1287B" w:rsidP="00A1287B">
      <w:pPr>
        <w:pStyle w:val="a7"/>
        <w:ind w:firstLine="709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A1287B">
        <w:rPr>
          <w:rFonts w:ascii="Times New Roman" w:eastAsia="Arial Unicode MS" w:hAnsi="Times New Roman" w:cs="Times New Roman"/>
          <w:b/>
          <w:color w:val="000000"/>
          <w:lang w:eastAsia="ru-RU"/>
        </w:rPr>
        <w:t>Презентации по темам:</w:t>
      </w:r>
    </w:p>
    <w:p w:rsidR="00A1287B" w:rsidRDefault="00777CF8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Чрезвычай</w:t>
      </w:r>
      <w:r w:rsidR="00B27A95">
        <w:rPr>
          <w:rFonts w:ascii="Times New Roman" w:eastAsia="Arial Unicode MS" w:hAnsi="Times New Roman" w:cs="Times New Roman"/>
          <w:color w:val="000000"/>
          <w:lang w:eastAsia="ru-RU"/>
        </w:rPr>
        <w:t>ные ситуации и их классификация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 (тема</w:t>
      </w:r>
      <w:r w:rsidR="00E61EF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>).</w:t>
      </w:r>
    </w:p>
    <w:p w:rsidR="00A1287B" w:rsidRPr="00A1287B" w:rsidRDefault="00777CF8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Организационные основы по защите населения страны от ЧС мирного и военного времени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 (тема № 2)</w:t>
      </w:r>
    </w:p>
    <w:p w:rsidR="00A1287B" w:rsidRPr="00A1287B" w:rsidRDefault="00777CF8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Инженерная защи</w:t>
      </w:r>
      <w:r w:rsidR="00B27A95">
        <w:rPr>
          <w:rFonts w:ascii="Times New Roman" w:eastAsia="Arial Unicode MS" w:hAnsi="Times New Roman" w:cs="Times New Roman"/>
          <w:color w:val="000000"/>
          <w:lang w:eastAsia="ru-RU"/>
        </w:rPr>
        <w:t>та населения и территории от ЧС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 (тема №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4.2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>)</w:t>
      </w:r>
    </w:p>
    <w:p w:rsidR="00A1287B" w:rsidRPr="00A1287B" w:rsidRDefault="00777CF8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Оповещение и эв</w:t>
      </w:r>
      <w:r w:rsidR="00B27A95">
        <w:rPr>
          <w:rFonts w:ascii="Times New Roman" w:eastAsia="Arial Unicode MS" w:hAnsi="Times New Roman" w:cs="Times New Roman"/>
          <w:color w:val="000000"/>
          <w:lang w:eastAsia="ru-RU"/>
        </w:rPr>
        <w:t>акуация населения в условиях ЧС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 (тема №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4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4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>);</w:t>
      </w:r>
    </w:p>
    <w:p w:rsidR="00A1287B" w:rsidRPr="00A1287B" w:rsidRDefault="00777CF8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Виды террористической деятельности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 xml:space="preserve"> (тема №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5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="00A1287B" w:rsidRPr="00A1287B">
        <w:rPr>
          <w:rFonts w:ascii="Times New Roman" w:eastAsia="Arial Unicode MS" w:hAnsi="Times New Roman" w:cs="Times New Roman"/>
          <w:color w:val="000000"/>
          <w:lang w:eastAsia="ru-RU"/>
        </w:rPr>
        <w:t>)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</w:p>
    <w:p w:rsidR="00A1287B" w:rsidRPr="00A1287B" w:rsidRDefault="00777CF8" w:rsidP="00AC439B">
      <w:pPr>
        <w:pStyle w:val="a7"/>
        <w:numPr>
          <w:ilvl w:val="0"/>
          <w:numId w:val="16"/>
        </w:numPr>
        <w:ind w:left="993" w:hanging="284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Здоровье</w:t>
      </w:r>
      <w:r w:rsidR="00573B2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- условие благополучия человека (тема 9)</w:t>
      </w:r>
      <w:r w:rsidR="00B27A95">
        <w:rPr>
          <w:rFonts w:ascii="Times New Roman" w:eastAsia="Arial Unicode MS" w:hAnsi="Times New Roman" w:cs="Times New Roman"/>
          <w:color w:val="000000"/>
          <w:lang w:eastAsia="ru-RU"/>
        </w:rPr>
        <w:t>;</w:t>
      </w:r>
    </w:p>
    <w:p w:rsidR="00A1287B" w:rsidRDefault="00166CF2" w:rsidP="00166CF2">
      <w:pPr>
        <w:pStyle w:val="a7"/>
        <w:ind w:firstLine="709"/>
        <w:rPr>
          <w:rFonts w:ascii="Times New Roman" w:eastAsia="Arial Unicode MS" w:hAnsi="Times New Roman" w:cs="Times New Roman"/>
          <w:color w:val="000000"/>
          <w:lang w:eastAsia="ru-RU"/>
        </w:rPr>
      </w:pPr>
      <w:r w:rsidRPr="00166CF2">
        <w:rPr>
          <w:rFonts w:ascii="Times New Roman" w:eastAsia="Arial Unicode MS" w:hAnsi="Times New Roman" w:cs="Times New Roman"/>
          <w:color w:val="000000"/>
          <w:lang w:eastAsia="ru-RU"/>
        </w:rPr>
        <w:t>7.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 Факторы, разрушающие репродуктивное здоровье (тем 10);</w:t>
      </w:r>
    </w:p>
    <w:p w:rsidR="00166CF2" w:rsidRPr="00A1287B" w:rsidRDefault="00166CF2" w:rsidP="00166CF2">
      <w:pPr>
        <w:pStyle w:val="a7"/>
        <w:ind w:firstLine="709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8.  Правовые основы сохранения и укрепления репродуктивного здоровья (тема 11).</w:t>
      </w:r>
    </w:p>
    <w:sectPr w:rsidR="00166CF2" w:rsidRPr="00A1287B" w:rsidSect="002C6DAE">
      <w:footerReference w:type="even" r:id="rId9"/>
      <w:pgSz w:w="16838" w:h="11906" w:orient="landscape" w:code="9"/>
      <w:pgMar w:top="1134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3F" w:rsidRDefault="005F013F" w:rsidP="00FB671E">
      <w:pPr>
        <w:spacing w:after="0" w:line="240" w:lineRule="auto"/>
      </w:pPr>
      <w:r>
        <w:separator/>
      </w:r>
    </w:p>
  </w:endnote>
  <w:endnote w:type="continuationSeparator" w:id="0">
    <w:p w:rsidR="005F013F" w:rsidRDefault="005F013F" w:rsidP="00F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30329"/>
      <w:docPartObj>
        <w:docPartGallery w:val="Page Numbers (Bottom of Page)"/>
        <w:docPartUnique/>
      </w:docPartObj>
    </w:sdtPr>
    <w:sdtContent>
      <w:p w:rsidR="00B9375B" w:rsidRDefault="00B937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E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9375B" w:rsidRDefault="00B937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75B" w:rsidRDefault="00B9375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C65484">
      <w:rPr>
        <w:noProof/>
      </w:rPr>
      <w:t>14</w:t>
    </w:r>
    <w:r>
      <w:rPr>
        <w:noProof/>
      </w:rPr>
      <w:fldChar w:fldCharType="end"/>
    </w:r>
  </w:p>
  <w:p w:rsidR="00B9375B" w:rsidRDefault="00B937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3F" w:rsidRDefault="005F013F" w:rsidP="00FB671E">
      <w:pPr>
        <w:spacing w:after="0" w:line="240" w:lineRule="auto"/>
      </w:pPr>
      <w:r>
        <w:separator/>
      </w:r>
    </w:p>
  </w:footnote>
  <w:footnote w:type="continuationSeparator" w:id="0">
    <w:p w:rsidR="005F013F" w:rsidRDefault="005F013F" w:rsidP="00F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FD6"/>
    <w:multiLevelType w:val="hybridMultilevel"/>
    <w:tmpl w:val="9D24D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C549F7"/>
    <w:multiLevelType w:val="hybridMultilevel"/>
    <w:tmpl w:val="1812B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04B15"/>
    <w:multiLevelType w:val="hybridMultilevel"/>
    <w:tmpl w:val="342CD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B95BB5"/>
    <w:multiLevelType w:val="hybridMultilevel"/>
    <w:tmpl w:val="4818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A59A2"/>
    <w:multiLevelType w:val="hybridMultilevel"/>
    <w:tmpl w:val="C81A2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505382"/>
    <w:multiLevelType w:val="hybridMultilevel"/>
    <w:tmpl w:val="C4F0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0704"/>
    <w:multiLevelType w:val="hybridMultilevel"/>
    <w:tmpl w:val="8F9484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3841BC"/>
    <w:multiLevelType w:val="hybridMultilevel"/>
    <w:tmpl w:val="37F40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2E1702"/>
    <w:multiLevelType w:val="hybridMultilevel"/>
    <w:tmpl w:val="C94A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01C4D"/>
    <w:multiLevelType w:val="hybridMultilevel"/>
    <w:tmpl w:val="F3188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6A5E89"/>
    <w:multiLevelType w:val="hybridMultilevel"/>
    <w:tmpl w:val="F6D84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8D3218"/>
    <w:multiLevelType w:val="hybridMultilevel"/>
    <w:tmpl w:val="E94A6FA6"/>
    <w:lvl w:ilvl="0" w:tplc="D05C18A0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BC630A"/>
    <w:multiLevelType w:val="hybridMultilevel"/>
    <w:tmpl w:val="79AE6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8F0349"/>
    <w:multiLevelType w:val="hybridMultilevel"/>
    <w:tmpl w:val="7FCE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B50D2"/>
    <w:multiLevelType w:val="hybridMultilevel"/>
    <w:tmpl w:val="AD10E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5A1490"/>
    <w:multiLevelType w:val="hybridMultilevel"/>
    <w:tmpl w:val="FD66F8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AA36D70"/>
    <w:multiLevelType w:val="hybridMultilevel"/>
    <w:tmpl w:val="3F062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4B0ABE"/>
    <w:multiLevelType w:val="hybridMultilevel"/>
    <w:tmpl w:val="F74CB728"/>
    <w:lvl w:ilvl="0" w:tplc="16C2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B514AB"/>
    <w:multiLevelType w:val="hybridMultilevel"/>
    <w:tmpl w:val="33967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C92A9A"/>
    <w:multiLevelType w:val="hybridMultilevel"/>
    <w:tmpl w:val="0D2CBB34"/>
    <w:lvl w:ilvl="0" w:tplc="251E5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03282D"/>
    <w:multiLevelType w:val="hybridMultilevel"/>
    <w:tmpl w:val="FD66F8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6C418D4"/>
    <w:multiLevelType w:val="hybridMultilevel"/>
    <w:tmpl w:val="4282C0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7"/>
  </w:num>
  <w:num w:numId="8">
    <w:abstractNumId w:val="0"/>
  </w:num>
  <w:num w:numId="9">
    <w:abstractNumId w:val="20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10"/>
  </w:num>
  <w:num w:numId="15">
    <w:abstractNumId w:val="14"/>
  </w:num>
  <w:num w:numId="16">
    <w:abstractNumId w:val="18"/>
  </w:num>
  <w:num w:numId="17">
    <w:abstractNumId w:val="2"/>
  </w:num>
  <w:num w:numId="18">
    <w:abstractNumId w:val="19"/>
  </w:num>
  <w:num w:numId="19">
    <w:abstractNumId w:val="21"/>
  </w:num>
  <w:num w:numId="20">
    <w:abstractNumId w:val="8"/>
  </w:num>
  <w:num w:numId="21">
    <w:abstractNumId w:val="11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A4"/>
    <w:rsid w:val="000043EC"/>
    <w:rsid w:val="00010872"/>
    <w:rsid w:val="000145C0"/>
    <w:rsid w:val="00015091"/>
    <w:rsid w:val="00021160"/>
    <w:rsid w:val="0002382C"/>
    <w:rsid w:val="00026683"/>
    <w:rsid w:val="000425A7"/>
    <w:rsid w:val="000512B8"/>
    <w:rsid w:val="00054631"/>
    <w:rsid w:val="00063578"/>
    <w:rsid w:val="00066E91"/>
    <w:rsid w:val="000834CD"/>
    <w:rsid w:val="00094B46"/>
    <w:rsid w:val="0009713E"/>
    <w:rsid w:val="000A6E66"/>
    <w:rsid w:val="000E081D"/>
    <w:rsid w:val="000E521E"/>
    <w:rsid w:val="000E7D55"/>
    <w:rsid w:val="00116EA1"/>
    <w:rsid w:val="00123B68"/>
    <w:rsid w:val="00125803"/>
    <w:rsid w:val="00125C71"/>
    <w:rsid w:val="00132A38"/>
    <w:rsid w:val="001417E4"/>
    <w:rsid w:val="00141891"/>
    <w:rsid w:val="00166CF2"/>
    <w:rsid w:val="001744BF"/>
    <w:rsid w:val="00175A13"/>
    <w:rsid w:val="00176A95"/>
    <w:rsid w:val="0018141C"/>
    <w:rsid w:val="00190A75"/>
    <w:rsid w:val="001A34B6"/>
    <w:rsid w:val="001B5305"/>
    <w:rsid w:val="001D398A"/>
    <w:rsid w:val="001D4D0F"/>
    <w:rsid w:val="001E28FC"/>
    <w:rsid w:val="001E4523"/>
    <w:rsid w:val="001F35B2"/>
    <w:rsid w:val="0021234B"/>
    <w:rsid w:val="002125C9"/>
    <w:rsid w:val="00223CE8"/>
    <w:rsid w:val="00232C4F"/>
    <w:rsid w:val="002341AA"/>
    <w:rsid w:val="00237C22"/>
    <w:rsid w:val="002438E5"/>
    <w:rsid w:val="00243F86"/>
    <w:rsid w:val="00246DA9"/>
    <w:rsid w:val="0024739A"/>
    <w:rsid w:val="002514D9"/>
    <w:rsid w:val="002558C0"/>
    <w:rsid w:val="00257F4A"/>
    <w:rsid w:val="00262425"/>
    <w:rsid w:val="0027331E"/>
    <w:rsid w:val="00292E4C"/>
    <w:rsid w:val="002A1139"/>
    <w:rsid w:val="002A56F2"/>
    <w:rsid w:val="002A5DCD"/>
    <w:rsid w:val="002B0E1A"/>
    <w:rsid w:val="002B624C"/>
    <w:rsid w:val="002B7C0D"/>
    <w:rsid w:val="002C6DAE"/>
    <w:rsid w:val="002E125F"/>
    <w:rsid w:val="002E3ED2"/>
    <w:rsid w:val="002E448B"/>
    <w:rsid w:val="002F3772"/>
    <w:rsid w:val="002F377E"/>
    <w:rsid w:val="00300B31"/>
    <w:rsid w:val="0030257A"/>
    <w:rsid w:val="00303611"/>
    <w:rsid w:val="003037B8"/>
    <w:rsid w:val="0030488D"/>
    <w:rsid w:val="00322F97"/>
    <w:rsid w:val="00325328"/>
    <w:rsid w:val="00327501"/>
    <w:rsid w:val="003377DF"/>
    <w:rsid w:val="00342071"/>
    <w:rsid w:val="003655F9"/>
    <w:rsid w:val="0036595C"/>
    <w:rsid w:val="003670DC"/>
    <w:rsid w:val="0037716D"/>
    <w:rsid w:val="00381F77"/>
    <w:rsid w:val="0038504E"/>
    <w:rsid w:val="00390C38"/>
    <w:rsid w:val="003A35AD"/>
    <w:rsid w:val="003B7E95"/>
    <w:rsid w:val="003C1B76"/>
    <w:rsid w:val="003C7B2B"/>
    <w:rsid w:val="003D18C7"/>
    <w:rsid w:val="003D18CC"/>
    <w:rsid w:val="003E7C5E"/>
    <w:rsid w:val="003F5F40"/>
    <w:rsid w:val="00405778"/>
    <w:rsid w:val="00411AC6"/>
    <w:rsid w:val="00413F91"/>
    <w:rsid w:val="0045079A"/>
    <w:rsid w:val="00461366"/>
    <w:rsid w:val="00461934"/>
    <w:rsid w:val="00473DDD"/>
    <w:rsid w:val="00485D03"/>
    <w:rsid w:val="004A5828"/>
    <w:rsid w:val="004B0E8F"/>
    <w:rsid w:val="004B18D9"/>
    <w:rsid w:val="004F01C7"/>
    <w:rsid w:val="004F0D2F"/>
    <w:rsid w:val="00521889"/>
    <w:rsid w:val="00522020"/>
    <w:rsid w:val="00524C57"/>
    <w:rsid w:val="00527D31"/>
    <w:rsid w:val="00533419"/>
    <w:rsid w:val="005430B2"/>
    <w:rsid w:val="00551E31"/>
    <w:rsid w:val="005525B6"/>
    <w:rsid w:val="005546D1"/>
    <w:rsid w:val="0055667F"/>
    <w:rsid w:val="005616C5"/>
    <w:rsid w:val="00573B28"/>
    <w:rsid w:val="005827C8"/>
    <w:rsid w:val="005A294E"/>
    <w:rsid w:val="005A2CD4"/>
    <w:rsid w:val="005A2EE3"/>
    <w:rsid w:val="005A668B"/>
    <w:rsid w:val="005C5176"/>
    <w:rsid w:val="005C6ADC"/>
    <w:rsid w:val="005D1E94"/>
    <w:rsid w:val="005D7A76"/>
    <w:rsid w:val="005E5128"/>
    <w:rsid w:val="005F013F"/>
    <w:rsid w:val="00601ED4"/>
    <w:rsid w:val="00622D7D"/>
    <w:rsid w:val="0062495B"/>
    <w:rsid w:val="006367F0"/>
    <w:rsid w:val="00642342"/>
    <w:rsid w:val="00645D5C"/>
    <w:rsid w:val="00664965"/>
    <w:rsid w:val="00685A70"/>
    <w:rsid w:val="00691E41"/>
    <w:rsid w:val="006C33DA"/>
    <w:rsid w:val="006D1C75"/>
    <w:rsid w:val="006D45C5"/>
    <w:rsid w:val="006D5111"/>
    <w:rsid w:val="006E1EB7"/>
    <w:rsid w:val="006F0E23"/>
    <w:rsid w:val="0070045B"/>
    <w:rsid w:val="007042B7"/>
    <w:rsid w:val="007149B9"/>
    <w:rsid w:val="00716679"/>
    <w:rsid w:val="007266CD"/>
    <w:rsid w:val="00746123"/>
    <w:rsid w:val="007544D6"/>
    <w:rsid w:val="00774869"/>
    <w:rsid w:val="00774C3B"/>
    <w:rsid w:val="00777CF8"/>
    <w:rsid w:val="0079297B"/>
    <w:rsid w:val="007A033F"/>
    <w:rsid w:val="007B5370"/>
    <w:rsid w:val="007C6836"/>
    <w:rsid w:val="007C6BD6"/>
    <w:rsid w:val="007D43D2"/>
    <w:rsid w:val="007D622D"/>
    <w:rsid w:val="007E0214"/>
    <w:rsid w:val="007E3657"/>
    <w:rsid w:val="007E64B2"/>
    <w:rsid w:val="007F3D4B"/>
    <w:rsid w:val="007F5501"/>
    <w:rsid w:val="0081088F"/>
    <w:rsid w:val="008264F2"/>
    <w:rsid w:val="008364A1"/>
    <w:rsid w:val="0083781D"/>
    <w:rsid w:val="00862348"/>
    <w:rsid w:val="00871785"/>
    <w:rsid w:val="008721AA"/>
    <w:rsid w:val="00884B02"/>
    <w:rsid w:val="0088758A"/>
    <w:rsid w:val="008921C2"/>
    <w:rsid w:val="008A21A6"/>
    <w:rsid w:val="008A3B53"/>
    <w:rsid w:val="008B084C"/>
    <w:rsid w:val="008B0984"/>
    <w:rsid w:val="008B10B2"/>
    <w:rsid w:val="008D4115"/>
    <w:rsid w:val="008F4A8F"/>
    <w:rsid w:val="008F7E54"/>
    <w:rsid w:val="00902205"/>
    <w:rsid w:val="0091648B"/>
    <w:rsid w:val="0092022B"/>
    <w:rsid w:val="00934A8A"/>
    <w:rsid w:val="00937BD9"/>
    <w:rsid w:val="0095325F"/>
    <w:rsid w:val="009736AE"/>
    <w:rsid w:val="00982D53"/>
    <w:rsid w:val="009A3D4E"/>
    <w:rsid w:val="009A4180"/>
    <w:rsid w:val="009E6C6E"/>
    <w:rsid w:val="009E7883"/>
    <w:rsid w:val="009F62E4"/>
    <w:rsid w:val="009F6619"/>
    <w:rsid w:val="009F7F4A"/>
    <w:rsid w:val="00A0239C"/>
    <w:rsid w:val="00A04ACD"/>
    <w:rsid w:val="00A06972"/>
    <w:rsid w:val="00A113D0"/>
    <w:rsid w:val="00A1287B"/>
    <w:rsid w:val="00A209E6"/>
    <w:rsid w:val="00A325C7"/>
    <w:rsid w:val="00A351C7"/>
    <w:rsid w:val="00A376DF"/>
    <w:rsid w:val="00A4076C"/>
    <w:rsid w:val="00A41204"/>
    <w:rsid w:val="00A53C57"/>
    <w:rsid w:val="00A555BD"/>
    <w:rsid w:val="00A57BE4"/>
    <w:rsid w:val="00A61EFA"/>
    <w:rsid w:val="00A63A5B"/>
    <w:rsid w:val="00A6493F"/>
    <w:rsid w:val="00A81CAE"/>
    <w:rsid w:val="00AB71DB"/>
    <w:rsid w:val="00AC439B"/>
    <w:rsid w:val="00AD4C69"/>
    <w:rsid w:val="00AF082E"/>
    <w:rsid w:val="00B00DA8"/>
    <w:rsid w:val="00B11779"/>
    <w:rsid w:val="00B21F48"/>
    <w:rsid w:val="00B23E6B"/>
    <w:rsid w:val="00B27A95"/>
    <w:rsid w:val="00B458CF"/>
    <w:rsid w:val="00B473CA"/>
    <w:rsid w:val="00B6475F"/>
    <w:rsid w:val="00B65F43"/>
    <w:rsid w:val="00B741C3"/>
    <w:rsid w:val="00B818FF"/>
    <w:rsid w:val="00B86EB5"/>
    <w:rsid w:val="00B9375B"/>
    <w:rsid w:val="00B9406F"/>
    <w:rsid w:val="00BA3E75"/>
    <w:rsid w:val="00BA7A2B"/>
    <w:rsid w:val="00BB15DD"/>
    <w:rsid w:val="00BC0587"/>
    <w:rsid w:val="00BD0D9B"/>
    <w:rsid w:val="00BD511E"/>
    <w:rsid w:val="00BE022A"/>
    <w:rsid w:val="00BF0D6F"/>
    <w:rsid w:val="00C03B38"/>
    <w:rsid w:val="00C11E4B"/>
    <w:rsid w:val="00C40480"/>
    <w:rsid w:val="00C54C94"/>
    <w:rsid w:val="00C73BAA"/>
    <w:rsid w:val="00C8235C"/>
    <w:rsid w:val="00C85F50"/>
    <w:rsid w:val="00C87BA8"/>
    <w:rsid w:val="00C90376"/>
    <w:rsid w:val="00C972E4"/>
    <w:rsid w:val="00C9732F"/>
    <w:rsid w:val="00CA4D97"/>
    <w:rsid w:val="00CD1BEF"/>
    <w:rsid w:val="00CE0F07"/>
    <w:rsid w:val="00CE410B"/>
    <w:rsid w:val="00CF52D9"/>
    <w:rsid w:val="00D151B4"/>
    <w:rsid w:val="00D35A28"/>
    <w:rsid w:val="00D54C97"/>
    <w:rsid w:val="00D74368"/>
    <w:rsid w:val="00D96A36"/>
    <w:rsid w:val="00D96DBB"/>
    <w:rsid w:val="00DA0EEF"/>
    <w:rsid w:val="00DA14DE"/>
    <w:rsid w:val="00DA3E0F"/>
    <w:rsid w:val="00DA50F7"/>
    <w:rsid w:val="00DA544D"/>
    <w:rsid w:val="00DB026F"/>
    <w:rsid w:val="00DC14A3"/>
    <w:rsid w:val="00DC5CA4"/>
    <w:rsid w:val="00E216B1"/>
    <w:rsid w:val="00E22156"/>
    <w:rsid w:val="00E26314"/>
    <w:rsid w:val="00E61EF8"/>
    <w:rsid w:val="00E62D56"/>
    <w:rsid w:val="00EA3663"/>
    <w:rsid w:val="00EB6518"/>
    <w:rsid w:val="00EE012B"/>
    <w:rsid w:val="00EE2BE1"/>
    <w:rsid w:val="00EF2710"/>
    <w:rsid w:val="00EF6688"/>
    <w:rsid w:val="00F073C5"/>
    <w:rsid w:val="00F15036"/>
    <w:rsid w:val="00F2573A"/>
    <w:rsid w:val="00F3619F"/>
    <w:rsid w:val="00F411DA"/>
    <w:rsid w:val="00F469F2"/>
    <w:rsid w:val="00F51C5E"/>
    <w:rsid w:val="00F55D7D"/>
    <w:rsid w:val="00F65F24"/>
    <w:rsid w:val="00F80136"/>
    <w:rsid w:val="00F935D0"/>
    <w:rsid w:val="00FA21BE"/>
    <w:rsid w:val="00FA3BAA"/>
    <w:rsid w:val="00FB440D"/>
    <w:rsid w:val="00FB671E"/>
    <w:rsid w:val="00FC283C"/>
    <w:rsid w:val="00FD3F30"/>
    <w:rsid w:val="00FE1408"/>
    <w:rsid w:val="00FE2006"/>
    <w:rsid w:val="00FE3676"/>
    <w:rsid w:val="00FF0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A243A-5186-40B3-A2B7-B558B72E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0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043E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0043E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71E"/>
  </w:style>
  <w:style w:type="paragraph" w:styleId="aa">
    <w:name w:val="footer"/>
    <w:basedOn w:val="a"/>
    <w:link w:val="ab"/>
    <w:uiPriority w:val="99"/>
    <w:unhideWhenUsed/>
    <w:rsid w:val="00F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71E"/>
  </w:style>
  <w:style w:type="table" w:styleId="ac">
    <w:name w:val="Table Grid"/>
    <w:basedOn w:val="a1"/>
    <w:uiPriority w:val="59"/>
    <w:rsid w:val="00F4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28FC"/>
  </w:style>
  <w:style w:type="character" w:styleId="ad">
    <w:name w:val="Hyperlink"/>
    <w:basedOn w:val="a0"/>
    <w:rsid w:val="001E28FC"/>
    <w:rPr>
      <w:color w:val="000080"/>
      <w:u w:val="single"/>
    </w:rPr>
  </w:style>
  <w:style w:type="character" w:customStyle="1" w:styleId="2">
    <w:name w:val="Основной текст (2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4"/>
      <w:szCs w:val="24"/>
    </w:rPr>
  </w:style>
  <w:style w:type="character" w:customStyle="1" w:styleId="ae">
    <w:name w:val="Основной текст_"/>
    <w:basedOn w:val="a0"/>
    <w:link w:val="20"/>
    <w:rsid w:val="001E28FC"/>
    <w:rPr>
      <w:rFonts w:ascii="Times New Roman" w:eastAsia="Times New Roman" w:hAnsi="Times New Roman" w:cs="Times New Roman"/>
      <w:spacing w:val="-8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e"/>
    <w:rsid w:val="001E28FC"/>
    <w:rPr>
      <w:rFonts w:ascii="Times New Roman" w:eastAsia="Times New Roman" w:hAnsi="Times New Roman" w:cs="Times New Roman"/>
      <w:spacing w:val="17"/>
      <w:sz w:val="24"/>
      <w:szCs w:val="24"/>
      <w:shd w:val="clear" w:color="auto" w:fill="FFFFFF"/>
    </w:rPr>
  </w:style>
  <w:style w:type="character" w:customStyle="1" w:styleId="-1pt">
    <w:name w:val="Основной текст + Курсив;Интервал -1 pt"/>
    <w:basedOn w:val="ae"/>
    <w:rsid w:val="001E28FC"/>
    <w:rPr>
      <w:rFonts w:ascii="Times New Roman" w:eastAsia="Times New Roman" w:hAnsi="Times New Roman" w:cs="Times New Roman"/>
      <w:i/>
      <w:iCs/>
      <w:spacing w:val="-15"/>
      <w:sz w:val="24"/>
      <w:szCs w:val="24"/>
      <w:shd w:val="clear" w:color="auto" w:fill="FFFFFF"/>
    </w:rPr>
  </w:style>
  <w:style w:type="character" w:customStyle="1" w:styleId="af">
    <w:name w:val="Основной текст + Полужирный"/>
    <w:basedOn w:val="ae"/>
    <w:rsid w:val="001E28FC"/>
    <w:rPr>
      <w:rFonts w:ascii="Times New Roman" w:eastAsia="Times New Roman" w:hAnsi="Times New Roman" w:cs="Times New Roman"/>
      <w:b/>
      <w:bCs/>
      <w:spacing w:val="-8"/>
      <w:sz w:val="24"/>
      <w:szCs w:val="24"/>
      <w:shd w:val="clear" w:color="auto" w:fill="FFFFFF"/>
    </w:rPr>
  </w:style>
  <w:style w:type="character" w:customStyle="1" w:styleId="10">
    <w:name w:val="Заголовок №1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4"/>
      <w:szCs w:val="24"/>
    </w:rPr>
  </w:style>
  <w:style w:type="character" w:customStyle="1" w:styleId="11">
    <w:name w:val="Основной текст1"/>
    <w:basedOn w:val="ae"/>
    <w:rsid w:val="001E28FC"/>
    <w:rPr>
      <w:rFonts w:ascii="Times New Roman" w:eastAsia="Times New Roman" w:hAnsi="Times New Roman" w:cs="Times New Roman"/>
      <w:spacing w:val="-8"/>
      <w:sz w:val="24"/>
      <w:szCs w:val="24"/>
      <w:shd w:val="clear" w:color="auto" w:fill="FFFFFF"/>
    </w:rPr>
  </w:style>
  <w:style w:type="character" w:customStyle="1" w:styleId="12">
    <w:name w:val="Заголовок №1"/>
    <w:basedOn w:val="1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4"/>
      <w:szCs w:val="24"/>
    </w:rPr>
  </w:style>
  <w:style w:type="character" w:customStyle="1" w:styleId="0pt">
    <w:name w:val="Основной текст + Полужирный;Курсив;Интервал 0 pt"/>
    <w:basedOn w:val="ae"/>
    <w:rsid w:val="001E28FC"/>
    <w:rPr>
      <w:rFonts w:ascii="Times New Roman" w:eastAsia="Times New Roman" w:hAnsi="Times New Roman" w:cs="Times New Roman"/>
      <w:b/>
      <w:bCs/>
      <w:i/>
      <w:iCs/>
      <w:spacing w:val="-6"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e"/>
    <w:rsid w:val="001E28FC"/>
    <w:rPr>
      <w:rFonts w:ascii="Times New Roman" w:eastAsia="Times New Roman" w:hAnsi="Times New Roman" w:cs="Times New Roman"/>
      <w:i/>
      <w:iCs/>
      <w:spacing w:val="-13"/>
      <w:sz w:val="24"/>
      <w:szCs w:val="24"/>
      <w:shd w:val="clear" w:color="auto" w:fill="FFFFFF"/>
    </w:rPr>
  </w:style>
  <w:style w:type="character" w:customStyle="1" w:styleId="af1">
    <w:name w:val="Основной текст + Полужирный;Курсив"/>
    <w:basedOn w:val="ae"/>
    <w:rsid w:val="001E28FC"/>
    <w:rPr>
      <w:rFonts w:ascii="Times New Roman" w:eastAsia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21">
    <w:name w:val="Основной текст (2)"/>
    <w:basedOn w:val="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4"/>
      <w:szCs w:val="24"/>
    </w:rPr>
  </w:style>
  <w:style w:type="character" w:customStyle="1" w:styleId="3">
    <w:name w:val="Основной текст (3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1E28F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</w:rPr>
  </w:style>
  <w:style w:type="character" w:customStyle="1" w:styleId="20pt">
    <w:name w:val="Основной текст (2) + Интервал 0 pt"/>
    <w:basedOn w:val="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4"/>
      <w:szCs w:val="24"/>
    </w:rPr>
  </w:style>
  <w:style w:type="character" w:customStyle="1" w:styleId="0pt0">
    <w:name w:val="Основной текст + Интервал 0 pt"/>
    <w:basedOn w:val="ae"/>
    <w:rsid w:val="001E28FC"/>
    <w:rPr>
      <w:rFonts w:ascii="Times New Roman" w:eastAsia="Times New Roman" w:hAnsi="Times New Roman" w:cs="Times New Roman"/>
      <w:spacing w:val="-4"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28F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0pt0">
    <w:name w:val="Основной текст (2) + Не полужирный;Интервал 0 pt"/>
    <w:basedOn w:val="2"/>
    <w:rsid w:val="001E2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4"/>
      <w:szCs w:val="24"/>
    </w:rPr>
  </w:style>
  <w:style w:type="character" w:customStyle="1" w:styleId="3125pt">
    <w:name w:val="Основной текст (3) + 12;5 pt"/>
    <w:basedOn w:val="3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5"/>
      <w:sz w:val="24"/>
      <w:szCs w:val="24"/>
    </w:rPr>
  </w:style>
  <w:style w:type="character" w:customStyle="1" w:styleId="5">
    <w:name w:val="Основной текст (5)_"/>
    <w:basedOn w:val="a0"/>
    <w:link w:val="50"/>
    <w:rsid w:val="001E28F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60">
    <w:name w:val="Основной текст (6)"/>
    <w:basedOn w:val="6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9"/>
      <w:sz w:val="24"/>
      <w:szCs w:val="24"/>
    </w:rPr>
  </w:style>
  <w:style w:type="character" w:customStyle="1" w:styleId="60pt">
    <w:name w:val="Основной текст (6) + Интервал 0 pt"/>
    <w:basedOn w:val="6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8">
    <w:name w:val="Основной текст (8)_"/>
    <w:basedOn w:val="a0"/>
    <w:link w:val="80"/>
    <w:rsid w:val="001E28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">
    <w:name w:val="Основной текст + 10 pt;Интервал 0 pt"/>
    <w:basedOn w:val="ae"/>
    <w:rsid w:val="001E28FC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</w:rPr>
  </w:style>
  <w:style w:type="character" w:customStyle="1" w:styleId="111">
    <w:name w:val="Основной текст (11)"/>
    <w:basedOn w:val="11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</w:rPr>
  </w:style>
  <w:style w:type="character" w:customStyle="1" w:styleId="9">
    <w:name w:val="Основной текст (9)_"/>
    <w:basedOn w:val="a0"/>
    <w:link w:val="90"/>
    <w:rsid w:val="001E28F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E28F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f2">
    <w:name w:val="Колонтитул_"/>
    <w:basedOn w:val="a0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95pt">
    <w:name w:val="Колонтитул + Tahoma;9;5 pt;Полужирный;Курсив"/>
    <w:basedOn w:val="af2"/>
    <w:rsid w:val="001E28FC"/>
    <w:rPr>
      <w:rFonts w:ascii="Tahoma" w:eastAsia="Tahoma" w:hAnsi="Tahoma" w:cs="Tahoma"/>
      <w:b/>
      <w:bCs/>
      <w:i/>
      <w:iCs/>
      <w:smallCaps w:val="0"/>
      <w:strike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1E28FC"/>
    <w:rPr>
      <w:spacing w:val="-2"/>
      <w:sz w:val="8"/>
      <w:szCs w:val="8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1E28FC"/>
    <w:rPr>
      <w:rFonts w:ascii="Times New Roman" w:eastAsia="Times New Roman" w:hAnsi="Times New Roman" w:cs="Times New Roman"/>
      <w:spacing w:val="24"/>
      <w:sz w:val="9"/>
      <w:szCs w:val="9"/>
      <w:shd w:val="clear" w:color="auto" w:fill="FFFFFF"/>
    </w:rPr>
  </w:style>
  <w:style w:type="character" w:customStyle="1" w:styleId="af3">
    <w:name w:val="Колонтитул"/>
    <w:basedOn w:val="af2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)"/>
    <w:basedOn w:val="3"/>
    <w:rsid w:val="001E28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1E28F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2"/>
    <w:basedOn w:val="a"/>
    <w:link w:val="ae"/>
    <w:rsid w:val="001E28FC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pacing w:val="-8"/>
      <w:sz w:val="24"/>
      <w:szCs w:val="24"/>
    </w:rPr>
  </w:style>
  <w:style w:type="paragraph" w:customStyle="1" w:styleId="40">
    <w:name w:val="Основной текст (4)"/>
    <w:basedOn w:val="a"/>
    <w:link w:val="4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0">
    <w:name w:val="Основной текст (8)"/>
    <w:basedOn w:val="a"/>
    <w:link w:val="8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21">
    <w:name w:val="Основной текст (12)"/>
    <w:basedOn w:val="a"/>
    <w:link w:val="120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1">
    <w:name w:val="Основной текст (10)"/>
    <w:basedOn w:val="a"/>
    <w:link w:val="100"/>
    <w:rsid w:val="001E28FC"/>
    <w:pPr>
      <w:shd w:val="clear" w:color="auto" w:fill="FFFFFF"/>
      <w:spacing w:after="0" w:line="0" w:lineRule="atLeast"/>
    </w:pPr>
    <w:rPr>
      <w:spacing w:val="-2"/>
      <w:sz w:val="8"/>
      <w:szCs w:val="8"/>
    </w:rPr>
  </w:style>
  <w:style w:type="paragraph" w:customStyle="1" w:styleId="130">
    <w:name w:val="Основной текст (13)"/>
    <w:basedOn w:val="a"/>
    <w:link w:val="13"/>
    <w:rsid w:val="001E28F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styleId="af4">
    <w:name w:val="Placeholder Text"/>
    <w:basedOn w:val="a0"/>
    <w:uiPriority w:val="99"/>
    <w:semiHidden/>
    <w:rsid w:val="00A113D0"/>
    <w:rPr>
      <w:color w:val="808080"/>
    </w:rPr>
  </w:style>
  <w:style w:type="character" w:customStyle="1" w:styleId="12pt">
    <w:name w:val="Основной текст + 12 pt"/>
    <w:basedOn w:val="ae"/>
    <w:rsid w:val="002B0E1A"/>
    <w:rPr>
      <w:rFonts w:ascii="Times New Roman" w:eastAsia="Times New Roman" w:hAnsi="Times New Roman" w:cs="Times New Roman"/>
      <w:spacing w:val="-4"/>
      <w:sz w:val="23"/>
      <w:szCs w:val="23"/>
      <w:u w:val="single"/>
      <w:shd w:val="clear" w:color="auto" w:fill="FFFFFF"/>
    </w:rPr>
  </w:style>
  <w:style w:type="character" w:customStyle="1" w:styleId="212pt0pt">
    <w:name w:val="Основной текст (2) + 12 pt;Интервал 0 pt"/>
    <w:basedOn w:val="2"/>
    <w:rsid w:val="002B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4"/>
    <w:rsid w:val="00A53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rsid w:val="00A53C57"/>
    <w:pPr>
      <w:shd w:val="clear" w:color="auto" w:fill="FFFFFF"/>
      <w:spacing w:before="240" w:after="0" w:line="276" w:lineRule="exact"/>
    </w:pPr>
    <w:rPr>
      <w:rFonts w:ascii="Times New Roman" w:eastAsia="Times New Roman" w:hAnsi="Times New Roman" w:cs="Times New Roman"/>
      <w:spacing w:val="-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1DC7-6C64-4FEF-8E33-98414499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104</cp:revision>
  <cp:lastPrinted>2014-11-28T19:30:00Z</cp:lastPrinted>
  <dcterms:created xsi:type="dcterms:W3CDTF">2015-09-30T18:03:00Z</dcterms:created>
  <dcterms:modified xsi:type="dcterms:W3CDTF">2019-10-15T11:21:00Z</dcterms:modified>
</cp:coreProperties>
</file>